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AF" w:rsidRPr="00F06001" w:rsidRDefault="00F06001" w:rsidP="00F06001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63360" cy="9021607"/>
            <wp:effectExtent l="19050" t="0" r="8890" b="0"/>
            <wp:docPr id="1" name="Рисунок 1" descr="C:\Users\школа\Desktop\2024-12-1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2024-12-12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360" cy="9021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6001" w:rsidRPr="001902AF" w:rsidRDefault="00F06001" w:rsidP="006A25DD">
      <w:pPr>
        <w:ind w:firstLine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675"/>
        <w:gridCol w:w="8505"/>
        <w:gridCol w:w="1372"/>
      </w:tblGrid>
      <w:tr w:rsidR="001902AF" w:rsidTr="001902AF">
        <w:tc>
          <w:tcPr>
            <w:tcW w:w="675" w:type="dxa"/>
          </w:tcPr>
          <w:p w:rsidR="001902AF" w:rsidRDefault="001902AF" w:rsidP="00190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05" w:type="dxa"/>
          </w:tcPr>
          <w:p w:rsidR="001902AF" w:rsidRDefault="001902AF" w:rsidP="00190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372" w:type="dxa"/>
          </w:tcPr>
          <w:p w:rsidR="001902AF" w:rsidRDefault="001902AF" w:rsidP="00190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1902AF" w:rsidTr="001902AF">
        <w:tc>
          <w:tcPr>
            <w:tcW w:w="675" w:type="dxa"/>
          </w:tcPr>
          <w:p w:rsidR="001902AF" w:rsidRDefault="001902AF" w:rsidP="00190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1902AF" w:rsidRDefault="001902AF" w:rsidP="006A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Паспорт Программы развития</w:t>
            </w:r>
          </w:p>
        </w:tc>
        <w:tc>
          <w:tcPr>
            <w:tcW w:w="1372" w:type="dxa"/>
          </w:tcPr>
          <w:p w:rsidR="001902AF" w:rsidRDefault="001902AF" w:rsidP="00190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902AF" w:rsidTr="001902AF">
        <w:tc>
          <w:tcPr>
            <w:tcW w:w="675" w:type="dxa"/>
          </w:tcPr>
          <w:p w:rsidR="001902AF" w:rsidRDefault="001902AF" w:rsidP="00190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5" w:type="dxa"/>
          </w:tcPr>
          <w:p w:rsidR="001902AF" w:rsidRDefault="001902AF" w:rsidP="006A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</w:t>
            </w:r>
          </w:p>
        </w:tc>
        <w:tc>
          <w:tcPr>
            <w:tcW w:w="1372" w:type="dxa"/>
          </w:tcPr>
          <w:p w:rsidR="001902AF" w:rsidRDefault="001902AF" w:rsidP="00190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902AF" w:rsidTr="001902AF">
        <w:tc>
          <w:tcPr>
            <w:tcW w:w="675" w:type="dxa"/>
          </w:tcPr>
          <w:p w:rsidR="001902AF" w:rsidRDefault="001902AF" w:rsidP="00190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5" w:type="dxa"/>
          </w:tcPr>
          <w:p w:rsidR="001902AF" w:rsidRDefault="001902AF" w:rsidP="006A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Анализ текущего состояния по результатам самодиагностики  </w:t>
            </w:r>
          </w:p>
        </w:tc>
        <w:tc>
          <w:tcPr>
            <w:tcW w:w="1372" w:type="dxa"/>
          </w:tcPr>
          <w:p w:rsidR="001902AF" w:rsidRDefault="001902AF" w:rsidP="00190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902AF" w:rsidTr="001902AF">
        <w:tc>
          <w:tcPr>
            <w:tcW w:w="675" w:type="dxa"/>
          </w:tcPr>
          <w:p w:rsidR="001902AF" w:rsidRDefault="001902AF" w:rsidP="00190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5" w:type="dxa"/>
          </w:tcPr>
          <w:p w:rsidR="001902AF" w:rsidRDefault="001902AF" w:rsidP="006A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Результаты проблемно-ориентированного анализа</w:t>
            </w:r>
          </w:p>
        </w:tc>
        <w:tc>
          <w:tcPr>
            <w:tcW w:w="1372" w:type="dxa"/>
          </w:tcPr>
          <w:p w:rsidR="001902AF" w:rsidRDefault="001902AF" w:rsidP="00190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902AF" w:rsidTr="001902AF">
        <w:tc>
          <w:tcPr>
            <w:tcW w:w="675" w:type="dxa"/>
          </w:tcPr>
          <w:p w:rsidR="001902AF" w:rsidRDefault="001902AF" w:rsidP="00190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5" w:type="dxa"/>
          </w:tcPr>
          <w:p w:rsidR="001902AF" w:rsidRDefault="001902AF" w:rsidP="006A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развития организации</w:t>
            </w:r>
          </w:p>
        </w:tc>
        <w:tc>
          <w:tcPr>
            <w:tcW w:w="1372" w:type="dxa"/>
          </w:tcPr>
          <w:p w:rsidR="001902AF" w:rsidRDefault="001902AF" w:rsidP="00190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902AF" w:rsidTr="001902AF">
        <w:tc>
          <w:tcPr>
            <w:tcW w:w="675" w:type="dxa"/>
          </w:tcPr>
          <w:p w:rsidR="001902AF" w:rsidRDefault="001902AF" w:rsidP="00190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5" w:type="dxa"/>
          </w:tcPr>
          <w:p w:rsidR="001902AF" w:rsidRDefault="001902AF" w:rsidP="006A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 развития</w:t>
            </w:r>
          </w:p>
        </w:tc>
        <w:tc>
          <w:tcPr>
            <w:tcW w:w="1372" w:type="dxa"/>
          </w:tcPr>
          <w:p w:rsidR="001902AF" w:rsidRDefault="001902AF" w:rsidP="00190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902AF" w:rsidTr="001902AF">
        <w:tc>
          <w:tcPr>
            <w:tcW w:w="675" w:type="dxa"/>
          </w:tcPr>
          <w:p w:rsidR="001902AF" w:rsidRDefault="001902AF" w:rsidP="00190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5" w:type="dxa"/>
          </w:tcPr>
          <w:p w:rsidR="001902AF" w:rsidRPr="001902AF" w:rsidRDefault="001902AF" w:rsidP="006A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Критерии и показатели оценки реализации Программы развития</w:t>
            </w:r>
          </w:p>
        </w:tc>
        <w:tc>
          <w:tcPr>
            <w:tcW w:w="1372" w:type="dxa"/>
          </w:tcPr>
          <w:p w:rsidR="001902AF" w:rsidRDefault="001902AF" w:rsidP="00190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902AF" w:rsidTr="001902AF">
        <w:tc>
          <w:tcPr>
            <w:tcW w:w="675" w:type="dxa"/>
          </w:tcPr>
          <w:p w:rsidR="001902AF" w:rsidRDefault="001902AF" w:rsidP="00190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5" w:type="dxa"/>
          </w:tcPr>
          <w:p w:rsidR="001902AF" w:rsidRPr="001902AF" w:rsidRDefault="001902AF" w:rsidP="001902AF">
            <w:pPr>
              <w:spacing w:after="48" w:line="269" w:lineRule="auto"/>
              <w:ind w:right="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Дорожная карта реализации Программы развития</w:t>
            </w:r>
          </w:p>
        </w:tc>
        <w:tc>
          <w:tcPr>
            <w:tcW w:w="1372" w:type="dxa"/>
          </w:tcPr>
          <w:p w:rsidR="001902AF" w:rsidRDefault="001902AF" w:rsidP="001902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1902AF" w:rsidRPr="001902AF" w:rsidRDefault="001902AF" w:rsidP="006A25DD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1902AF" w:rsidRPr="001902AF" w:rsidRDefault="001902AF" w:rsidP="006A25DD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1902AF" w:rsidRPr="001902AF" w:rsidRDefault="001902AF" w:rsidP="001902AF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57624C" w:rsidRPr="001902AF" w:rsidRDefault="0057624C" w:rsidP="006A25DD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57624C" w:rsidRPr="001902AF" w:rsidRDefault="0057624C" w:rsidP="006A25DD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57624C" w:rsidRPr="001902AF" w:rsidRDefault="0057624C" w:rsidP="006A25DD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57624C" w:rsidRPr="001902AF" w:rsidRDefault="0057624C" w:rsidP="006A25DD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57624C" w:rsidRPr="001902AF" w:rsidRDefault="0057624C" w:rsidP="006A25DD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57624C" w:rsidRPr="001902AF" w:rsidRDefault="0057624C" w:rsidP="006A25DD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57624C" w:rsidRPr="001902AF" w:rsidRDefault="0057624C" w:rsidP="006A25DD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57624C" w:rsidRPr="001902AF" w:rsidRDefault="0057624C" w:rsidP="006A25DD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57624C" w:rsidRPr="001902AF" w:rsidRDefault="0057624C" w:rsidP="006A25DD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57624C" w:rsidRPr="001902AF" w:rsidRDefault="0057624C" w:rsidP="006A25DD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F34078" w:rsidRDefault="00F34078" w:rsidP="001902AF">
      <w:pPr>
        <w:rPr>
          <w:rFonts w:ascii="Times New Roman" w:hAnsi="Times New Roman" w:cs="Times New Roman"/>
          <w:sz w:val="28"/>
          <w:szCs w:val="28"/>
        </w:rPr>
      </w:pPr>
    </w:p>
    <w:p w:rsidR="001902AF" w:rsidRDefault="001902AF" w:rsidP="001902AF">
      <w:pPr>
        <w:rPr>
          <w:rFonts w:ascii="Times New Roman" w:hAnsi="Times New Roman" w:cs="Times New Roman"/>
          <w:sz w:val="28"/>
          <w:szCs w:val="28"/>
        </w:rPr>
      </w:pPr>
    </w:p>
    <w:p w:rsidR="001902AF" w:rsidRDefault="001902AF" w:rsidP="001902AF">
      <w:pPr>
        <w:rPr>
          <w:rFonts w:ascii="Times New Roman" w:hAnsi="Times New Roman" w:cs="Times New Roman"/>
          <w:sz w:val="28"/>
          <w:szCs w:val="28"/>
        </w:rPr>
      </w:pPr>
    </w:p>
    <w:p w:rsidR="001902AF" w:rsidRDefault="001902AF" w:rsidP="001902AF">
      <w:pPr>
        <w:rPr>
          <w:rFonts w:ascii="Times New Roman" w:hAnsi="Times New Roman" w:cs="Times New Roman"/>
          <w:sz w:val="28"/>
          <w:szCs w:val="28"/>
        </w:rPr>
      </w:pPr>
    </w:p>
    <w:p w:rsidR="001902AF" w:rsidRDefault="001902AF" w:rsidP="001902AF">
      <w:pPr>
        <w:rPr>
          <w:rFonts w:ascii="Times New Roman" w:hAnsi="Times New Roman" w:cs="Times New Roman"/>
          <w:sz w:val="28"/>
          <w:szCs w:val="28"/>
        </w:rPr>
      </w:pPr>
    </w:p>
    <w:p w:rsidR="001902AF" w:rsidRDefault="001902AF" w:rsidP="001902AF">
      <w:pPr>
        <w:rPr>
          <w:rFonts w:ascii="Times New Roman" w:hAnsi="Times New Roman" w:cs="Times New Roman"/>
          <w:sz w:val="28"/>
          <w:szCs w:val="28"/>
        </w:rPr>
      </w:pPr>
    </w:p>
    <w:p w:rsidR="001902AF" w:rsidRPr="001902AF" w:rsidRDefault="001902AF" w:rsidP="001902AF">
      <w:pPr>
        <w:rPr>
          <w:rFonts w:ascii="Times New Roman" w:hAnsi="Times New Roman" w:cs="Times New Roman"/>
          <w:sz w:val="28"/>
          <w:szCs w:val="28"/>
        </w:rPr>
      </w:pPr>
    </w:p>
    <w:p w:rsidR="00AE7A39" w:rsidRDefault="00AE7A39" w:rsidP="001902AF">
      <w:pPr>
        <w:rPr>
          <w:rFonts w:ascii="Times New Roman" w:hAnsi="Times New Roman" w:cs="Times New Roman"/>
          <w:sz w:val="28"/>
          <w:szCs w:val="28"/>
        </w:rPr>
      </w:pPr>
    </w:p>
    <w:p w:rsidR="001902AF" w:rsidRPr="001902AF" w:rsidRDefault="001902AF" w:rsidP="001902AF">
      <w:pPr>
        <w:rPr>
          <w:rFonts w:ascii="Times New Roman" w:hAnsi="Times New Roman" w:cs="Times New Roman"/>
          <w:sz w:val="28"/>
          <w:szCs w:val="28"/>
        </w:rPr>
      </w:pPr>
    </w:p>
    <w:p w:rsidR="0057624C" w:rsidRPr="001902AF" w:rsidRDefault="001902AF" w:rsidP="001902AF">
      <w:pPr>
        <w:ind w:left="432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thick"/>
        </w:rPr>
        <w:t>1.</w:t>
      </w:r>
      <w:r w:rsidR="0057624C" w:rsidRPr="001902AF">
        <w:rPr>
          <w:rFonts w:ascii="Times New Roman" w:hAnsi="Times New Roman" w:cs="Times New Roman"/>
          <w:b/>
          <w:bCs/>
          <w:sz w:val="28"/>
          <w:szCs w:val="28"/>
          <w:u w:val="thick"/>
        </w:rPr>
        <w:t>Паспорт программы</w:t>
      </w:r>
      <w:r w:rsidR="00DA2DE0" w:rsidRPr="001902AF"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 развития</w:t>
      </w:r>
    </w:p>
    <w:p w:rsidR="0057624C" w:rsidRPr="001902AF" w:rsidRDefault="0057624C" w:rsidP="006A25DD">
      <w:pPr>
        <w:ind w:firstLine="14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2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61"/>
        <w:gridCol w:w="7611"/>
      </w:tblGrid>
      <w:tr w:rsidR="0057624C" w:rsidRPr="001902AF" w:rsidTr="001902AF">
        <w:trPr>
          <w:trHeight w:val="894"/>
        </w:trPr>
        <w:tc>
          <w:tcPr>
            <w:tcW w:w="1259" w:type="pct"/>
          </w:tcPr>
          <w:p w:rsidR="0057624C" w:rsidRPr="001902AF" w:rsidRDefault="0057624C" w:rsidP="006A25DD">
            <w:pPr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3741" w:type="pct"/>
          </w:tcPr>
          <w:p w:rsidR="0057624C" w:rsidRPr="001902AF" w:rsidRDefault="0057624C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развития Муниципального бюджетного общеобразовательного учреждения </w:t>
            </w:r>
            <w:r w:rsidR="00897A02" w:rsidRPr="001902AF">
              <w:rPr>
                <w:rFonts w:ascii="Times New Roman" w:hAnsi="Times New Roman" w:cs="Times New Roman"/>
                <w:sz w:val="28"/>
                <w:szCs w:val="28"/>
              </w:rPr>
              <w:t>Порошинская средняя  общеобразовательная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 школ</w:t>
            </w:r>
            <w:r w:rsidR="00897A02"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97A02"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 Порошино на 2024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–202</w:t>
            </w:r>
            <w:r w:rsidR="00897A02" w:rsidRPr="001902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7624C" w:rsidRPr="001902AF" w:rsidRDefault="0057624C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57624C" w:rsidRPr="001902AF" w:rsidTr="001902AF">
        <w:trPr>
          <w:trHeight w:val="983"/>
        </w:trPr>
        <w:tc>
          <w:tcPr>
            <w:tcW w:w="1259" w:type="pct"/>
          </w:tcPr>
          <w:p w:rsidR="0057624C" w:rsidRPr="001902AF" w:rsidRDefault="00FD31DD" w:rsidP="006A25DD">
            <w:pPr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741" w:type="pct"/>
          </w:tcPr>
          <w:p w:rsidR="00897A02" w:rsidRPr="001902AF" w:rsidRDefault="00732901" w:rsidP="006A25DD">
            <w:pPr>
              <w:spacing w:before="100" w:beforeAutospacing="1" w:after="300" w:line="405" w:lineRule="atLeast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закон «Об образовании в Российской Федерации» от 29.12.2012 № 273-ФЗ (с изменениями и дополнениями);                    - Федеральный закон от 31.07.2020 № 304-ФЗ «О внесении изменений в Федеральный закон „Об образовании в Российской Федерации“ по вопросам воспитания обучающихся»;                       -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образования»;                                                                                        -Приказ Министерства образования и науки Российской Федерации от 19.12.2014 № 1598 «Об утверждении ФГОС начального общего образования обучающихся с ограниченными возможностями здоровья»;                                                                     -Федеральный закон от 24.07.1998 № 124-ФЗ «Об основных гарантиях прав ребенка в Российской Федерации» (с изменениями и дополнениями);                                                                  -Федеральный закон от 28 июня 2014 г. № 172-ФЗ «О стратегическом планировании в Российской Федерации»;                                  - Распоряжение Правительства Российской Федерации от 29.05.2015 г. № 996-р «Стратегия развития воспитания в Российской Федерации на период до 2025 года»;                            -Постановление Правительства Российской Федерации от 12.10.2017 № 1243 (ред. от 24.12.2018) «О реализации мероприятий федеральных целевых программ, интегрируемых в отдельные государственные программы Российской Федерации»;                                     - Основы 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государственной молодежной политики до 2025 года, утверждены распоряжением Правительства РФ от 29.11.2014 </w:t>
            </w:r>
            <w:r w:rsidR="00897A02"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7A02" w:rsidRPr="001902AF" w:rsidRDefault="00897A02" w:rsidP="006A25DD">
            <w:pPr>
              <w:spacing w:before="100" w:beforeAutospacing="1" w:after="300" w:line="405" w:lineRule="atLeast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 Постановление правительства Алтайского края  Об утверждении государственной программы Алтайского края «Развитие образования в Алтайском крае» №539 от 28.12.2023г</w:t>
            </w:r>
          </w:p>
        </w:tc>
      </w:tr>
      <w:tr w:rsidR="0057624C" w:rsidRPr="001902AF" w:rsidTr="001902AF">
        <w:trPr>
          <w:trHeight w:val="701"/>
        </w:trPr>
        <w:tc>
          <w:tcPr>
            <w:tcW w:w="1259" w:type="pct"/>
          </w:tcPr>
          <w:p w:rsidR="0057624C" w:rsidRPr="001902AF" w:rsidRDefault="00732901" w:rsidP="006A25DD">
            <w:pPr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3741" w:type="pct"/>
          </w:tcPr>
          <w:p w:rsidR="0057624C" w:rsidRPr="001902AF" w:rsidRDefault="0057624C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Построение образовательного пространства для всестороннего развития личности обучающихся с учетом их способностей и интересов, создание оптимальных условий для получения обучающимися качественного образования, сохранения здоровья, успешной самореализации в различных видах деятельности и осознанного выбора будущей профессии.</w:t>
            </w:r>
          </w:p>
        </w:tc>
      </w:tr>
      <w:tr w:rsidR="004C7FD5" w:rsidRPr="001902AF" w:rsidTr="001902AF">
        <w:trPr>
          <w:trHeight w:val="1124"/>
        </w:trPr>
        <w:tc>
          <w:tcPr>
            <w:tcW w:w="1259" w:type="pct"/>
          </w:tcPr>
          <w:p w:rsidR="004C7FD5" w:rsidRPr="001902AF" w:rsidRDefault="004C7FD5" w:rsidP="006A25DD">
            <w:pPr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  <w:r w:rsidR="00732901" w:rsidRPr="00190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развития</w:t>
            </w:r>
          </w:p>
        </w:tc>
        <w:tc>
          <w:tcPr>
            <w:tcW w:w="3741" w:type="pct"/>
          </w:tcPr>
          <w:p w:rsidR="004C7FD5" w:rsidRPr="001902AF" w:rsidRDefault="004C7FD5" w:rsidP="006A25DD">
            <w:pPr>
              <w:numPr>
                <w:ilvl w:val="0"/>
                <w:numId w:val="3"/>
              </w:num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непрерывное совершенствование качества образования через обеспечение равных возможно</w:t>
            </w:r>
            <w:r w:rsidR="00897A02" w:rsidRPr="001902AF">
              <w:rPr>
                <w:rFonts w:ascii="Times New Roman" w:hAnsi="Times New Roman" w:cs="Times New Roman"/>
                <w:sz w:val="28"/>
                <w:szCs w:val="28"/>
              </w:rPr>
              <w:t>стей для всех обучающихся и создание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 мотивирующей образовательной среды;</w:t>
            </w:r>
          </w:p>
          <w:p w:rsidR="004C7FD5" w:rsidRPr="001902AF" w:rsidRDefault="004C7FD5" w:rsidP="006A25DD">
            <w:pPr>
              <w:numPr>
                <w:ilvl w:val="0"/>
                <w:numId w:val="3"/>
              </w:num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самоопределения и социализации обучающихся на основе социокультурных, духовно- нравственных ценностей и принятых в россий</w:t>
            </w:r>
            <w:r w:rsidR="00897A02" w:rsidRPr="001902AF">
              <w:rPr>
                <w:rFonts w:ascii="Times New Roman" w:hAnsi="Times New Roman" w:cs="Times New Roman"/>
                <w:sz w:val="28"/>
                <w:szCs w:val="28"/>
              </w:rPr>
              <w:t>ском обществе правил и норм по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      </w:r>
          </w:p>
          <w:p w:rsidR="004C7FD5" w:rsidRPr="001902AF" w:rsidRDefault="004C7FD5" w:rsidP="006A25DD">
            <w:pPr>
              <w:numPr>
                <w:ilvl w:val="0"/>
                <w:numId w:val="3"/>
              </w:num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обучающихся (интеллект, талант, личность);</w:t>
            </w:r>
          </w:p>
          <w:p w:rsidR="004C7FD5" w:rsidRPr="001902AF" w:rsidRDefault="004C7FD5" w:rsidP="006A25DD">
            <w:pPr>
              <w:numPr>
                <w:ilvl w:val="0"/>
                <w:numId w:val="3"/>
              </w:num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готовности к профессиональному самоопределению обучающихся и выбору жизненного пути;</w:t>
            </w:r>
          </w:p>
          <w:p w:rsidR="004C7FD5" w:rsidRPr="001902AF" w:rsidRDefault="004C7FD5" w:rsidP="006A25DD">
            <w:pPr>
              <w:numPr>
                <w:ilvl w:val="0"/>
                <w:numId w:val="3"/>
              </w:num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сохранения и укрепления 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физического и эмоционального здоровья обучающихся, организации отдыха детей;</w:t>
            </w:r>
          </w:p>
          <w:p w:rsidR="004C7FD5" w:rsidRPr="001902AF" w:rsidRDefault="004C7FD5" w:rsidP="006A25DD">
            <w:pPr>
              <w:numPr>
                <w:ilvl w:val="0"/>
                <w:numId w:val="3"/>
              </w:num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поддержка учительства, создание условий для постоянного профессионального развития, в том числе на основе адресного методического сопровождения;</w:t>
            </w:r>
          </w:p>
          <w:p w:rsidR="004C7FD5" w:rsidRPr="001902AF" w:rsidRDefault="004C7FD5" w:rsidP="006A25DD">
            <w:pPr>
              <w:numPr>
                <w:ilvl w:val="0"/>
                <w:numId w:val="3"/>
              </w:num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создание и совершенствование комфортного и безопасного школьного климата;</w:t>
            </w:r>
          </w:p>
        </w:tc>
      </w:tr>
    </w:tbl>
    <w:p w:rsidR="0057624C" w:rsidRPr="001902AF" w:rsidRDefault="0057624C" w:rsidP="001902AF">
      <w:pPr>
        <w:rPr>
          <w:rFonts w:ascii="Times New Roman" w:hAnsi="Times New Roman" w:cs="Times New Roman"/>
          <w:sz w:val="28"/>
          <w:szCs w:val="28"/>
        </w:rPr>
        <w:sectPr w:rsidR="0057624C" w:rsidRPr="001902AF" w:rsidSect="006A25DD">
          <w:footerReference w:type="default" r:id="rId8"/>
          <w:pgSz w:w="11910" w:h="16840"/>
          <w:pgMar w:top="851" w:right="440" w:bottom="1440" w:left="1134" w:header="22" w:footer="1180" w:gutter="0"/>
          <w:cols w:space="720"/>
        </w:sectPr>
      </w:pPr>
    </w:p>
    <w:p w:rsidR="0057624C" w:rsidRPr="001902AF" w:rsidRDefault="0057624C" w:rsidP="001902A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5"/>
        <w:gridCol w:w="6973"/>
      </w:tblGrid>
      <w:tr w:rsidR="0057624C" w:rsidRPr="001902AF" w:rsidTr="001902AF">
        <w:trPr>
          <w:trHeight w:val="2825"/>
        </w:trPr>
        <w:tc>
          <w:tcPr>
            <w:tcW w:w="2765" w:type="dxa"/>
          </w:tcPr>
          <w:p w:rsidR="0057624C" w:rsidRPr="001902AF" w:rsidRDefault="0057624C" w:rsidP="006A25DD">
            <w:pPr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Ожидаемые </w:t>
            </w:r>
            <w:r w:rsidR="000F46A6" w:rsidRPr="001902AF">
              <w:rPr>
                <w:rFonts w:ascii="Times New Roman" w:hAnsi="Times New Roman" w:cs="Times New Roman"/>
                <w:b/>
                <w:sz w:val="28"/>
                <w:szCs w:val="28"/>
              </w:rPr>
              <w:t>ре</w:t>
            </w:r>
            <w:r w:rsidRPr="001902AF">
              <w:rPr>
                <w:rFonts w:ascii="Times New Roman" w:hAnsi="Times New Roman" w:cs="Times New Roman"/>
                <w:b/>
                <w:sz w:val="28"/>
                <w:szCs w:val="28"/>
              </w:rPr>
              <w:t>зультаты (образ будущей модели ОУ)</w:t>
            </w:r>
          </w:p>
        </w:tc>
        <w:tc>
          <w:tcPr>
            <w:tcW w:w="6973" w:type="dxa"/>
          </w:tcPr>
          <w:p w:rsidR="0057624C" w:rsidRPr="001902AF" w:rsidRDefault="0057624C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- 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</w:p>
          <w:p w:rsidR="0057624C" w:rsidRPr="001902AF" w:rsidRDefault="0057624C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- Расширился перечень дополнительных образовательных услуг, предоставляемых обучающимся.</w:t>
            </w:r>
            <w:r w:rsidR="00153634"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 Большинство учащихся включено в систему дополнительного образования школы.</w:t>
            </w:r>
          </w:p>
          <w:p w:rsidR="0057624C" w:rsidRPr="001902AF" w:rsidRDefault="0057624C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- Стабильные положительные результаты, достигнутые обучающимися в ходе государственной итоговой аттестации.</w:t>
            </w:r>
          </w:p>
          <w:p w:rsidR="0057624C" w:rsidRPr="001902AF" w:rsidRDefault="0057624C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- Готовность выпускников школы к дальнейшему обуче</w:t>
            </w:r>
            <w:r w:rsidR="00897A02" w:rsidRPr="001902AF">
              <w:rPr>
                <w:rFonts w:ascii="Times New Roman" w:hAnsi="Times New Roman" w:cs="Times New Roman"/>
                <w:sz w:val="28"/>
                <w:szCs w:val="28"/>
              </w:rPr>
              <w:t>нию и деятельности в современном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 высокотехнологическо</w:t>
            </w:r>
            <w:r w:rsidR="00897A02" w:rsidRPr="001902A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A02" w:rsidRPr="001902AF">
              <w:rPr>
                <w:rFonts w:ascii="Times New Roman" w:hAnsi="Times New Roman" w:cs="Times New Roman"/>
                <w:sz w:val="28"/>
                <w:szCs w:val="28"/>
              </w:rPr>
              <w:t>обществе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624C" w:rsidRPr="001902AF" w:rsidRDefault="0057624C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- Выросло количество и масштабы социально-позитивных инициатив со стороны обучающихся.</w:t>
            </w:r>
          </w:p>
          <w:p w:rsidR="0057624C" w:rsidRPr="001902AF" w:rsidRDefault="0057624C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- 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57624C" w:rsidRPr="001902AF" w:rsidRDefault="0057624C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- Создана эффективная система информационного обеспечения образовательного процесса.</w:t>
            </w:r>
          </w:p>
          <w:p w:rsidR="0057624C" w:rsidRPr="001902AF" w:rsidRDefault="0057624C" w:rsidP="006A25DD">
            <w:pPr>
              <w:numPr>
                <w:ilvl w:val="0"/>
                <w:numId w:val="1"/>
              </w:num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Синхрон</w:t>
            </w:r>
            <w:r w:rsidR="000F46A6" w:rsidRPr="001902AF">
              <w:rPr>
                <w:rFonts w:ascii="Times New Roman" w:hAnsi="Times New Roman" w:cs="Times New Roman"/>
                <w:sz w:val="28"/>
                <w:szCs w:val="28"/>
              </w:rPr>
              <w:t>изированы, взаимодействуют и допол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няют друг друга  учебный процесс и внеурочная деятельность;</w:t>
            </w:r>
          </w:p>
          <w:p w:rsidR="0057624C" w:rsidRPr="001902AF" w:rsidRDefault="00897A02" w:rsidP="006A25DD">
            <w:pPr>
              <w:numPr>
                <w:ilvl w:val="0"/>
                <w:numId w:val="1"/>
              </w:num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Школа и семья – активные </w:t>
            </w:r>
            <w:r w:rsidR="0057624C" w:rsidRPr="001902AF">
              <w:rPr>
                <w:rFonts w:ascii="Times New Roman" w:hAnsi="Times New Roman" w:cs="Times New Roman"/>
                <w:sz w:val="28"/>
                <w:szCs w:val="28"/>
              </w:rPr>
              <w:t>участники процесса социализации, выбора профессионального и жизненного пути, формирования мировоззрения;</w:t>
            </w:r>
          </w:p>
          <w:p w:rsidR="00153634" w:rsidRPr="001902AF" w:rsidRDefault="00153634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- Отсутствуют замечания со стороны органов контрол</w:t>
            </w:r>
            <w:r w:rsidR="00897A02" w:rsidRPr="001902AF">
              <w:rPr>
                <w:rFonts w:ascii="Times New Roman" w:hAnsi="Times New Roman" w:cs="Times New Roman"/>
                <w:sz w:val="28"/>
                <w:szCs w:val="28"/>
              </w:rPr>
              <w:t>я и надзора в сфере образования;</w:t>
            </w:r>
          </w:p>
          <w:p w:rsidR="00153634" w:rsidRPr="001902AF" w:rsidRDefault="00153634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- Функционирует система воспитания, которая соответствует законодательству РФ и удовлетворяет учащихся и родителей</w:t>
            </w:r>
            <w:r w:rsidR="00897A02" w:rsidRPr="001902A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3634" w:rsidRPr="001902AF" w:rsidRDefault="00153634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- В школе действует эффективная система 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мониторинга образовательного и воспитательного процесса.</w:t>
            </w:r>
          </w:p>
          <w:p w:rsidR="00153634" w:rsidRPr="001902AF" w:rsidRDefault="00153634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- 100% педагогов обучилось по программам для работы с детьми с ОВЗ.</w:t>
            </w:r>
          </w:p>
          <w:p w:rsidR="00153634" w:rsidRPr="001902AF" w:rsidRDefault="00153634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педагогов, охваченных участием в профессиональных конкурсах;</w:t>
            </w:r>
          </w:p>
          <w:p w:rsidR="00153634" w:rsidRPr="001902AF" w:rsidRDefault="00153634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обучающихся - участников открытых онлайн уроков, реализуемых с учетом опыта цикла открытых уроков «Проектория», «Билет в будущее» или иных аналогичных по возможностям, функциям и результатам проектов, направленных на раннюю профориентацию;</w:t>
            </w:r>
          </w:p>
          <w:p w:rsidR="00153634" w:rsidRPr="001902AF" w:rsidRDefault="00153634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обучающихся, вовлеченных в деятельность детских и молодежных общественных объединений на базе образовательной организации;</w:t>
            </w:r>
          </w:p>
          <w:p w:rsidR="00153634" w:rsidRPr="001902AF" w:rsidRDefault="00153634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обучающихся, имеющих знак ГТО, подтвержденный удостоверением, соответствующий его возрастной категории;</w:t>
            </w:r>
          </w:p>
          <w:p w:rsidR="00153634" w:rsidRPr="001902AF" w:rsidRDefault="00153634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родителей, удовлетворенных качеством и полнотой образования и воспитания своих детей.</w:t>
            </w:r>
          </w:p>
        </w:tc>
      </w:tr>
      <w:tr w:rsidR="00C079D8" w:rsidRPr="001902AF" w:rsidTr="001902AF">
        <w:trPr>
          <w:trHeight w:val="689"/>
        </w:trPr>
        <w:tc>
          <w:tcPr>
            <w:tcW w:w="2765" w:type="dxa"/>
          </w:tcPr>
          <w:p w:rsidR="00C079D8" w:rsidRPr="001902AF" w:rsidRDefault="00C079D8" w:rsidP="006A25DD">
            <w:pPr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Сведения о разработчиках</w:t>
            </w:r>
          </w:p>
        </w:tc>
        <w:tc>
          <w:tcPr>
            <w:tcW w:w="6973" w:type="dxa"/>
          </w:tcPr>
          <w:p w:rsidR="001902AF" w:rsidRDefault="001902AF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группа </w:t>
            </w:r>
            <w:r w:rsidR="00C079D8"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 МБОУ </w:t>
            </w:r>
            <w:r w:rsidR="00897A02"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Порошинская СОШ </w:t>
            </w:r>
          </w:p>
          <w:p w:rsidR="00C079D8" w:rsidRPr="001902AF" w:rsidRDefault="00C079D8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897A02"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 Порошино  </w:t>
            </w:r>
          </w:p>
        </w:tc>
      </w:tr>
      <w:tr w:rsidR="00C079D8" w:rsidRPr="001902AF" w:rsidTr="001902AF">
        <w:trPr>
          <w:trHeight w:val="643"/>
        </w:trPr>
        <w:tc>
          <w:tcPr>
            <w:tcW w:w="2765" w:type="dxa"/>
          </w:tcPr>
          <w:p w:rsidR="00C079D8" w:rsidRPr="001902AF" w:rsidRDefault="00C079D8" w:rsidP="006A25DD">
            <w:pPr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b/>
                <w:sz w:val="28"/>
                <w:szCs w:val="28"/>
              </w:rPr>
              <w:t>Период реализации</w:t>
            </w:r>
          </w:p>
        </w:tc>
        <w:tc>
          <w:tcPr>
            <w:tcW w:w="6973" w:type="dxa"/>
          </w:tcPr>
          <w:p w:rsidR="00C079D8" w:rsidRPr="001902AF" w:rsidRDefault="00C079D8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2024-2028 годы.</w:t>
            </w:r>
          </w:p>
        </w:tc>
      </w:tr>
      <w:tr w:rsidR="0057624C" w:rsidRPr="001902AF" w:rsidTr="001902AF">
        <w:trPr>
          <w:trHeight w:val="1192"/>
        </w:trPr>
        <w:tc>
          <w:tcPr>
            <w:tcW w:w="2765" w:type="dxa"/>
          </w:tcPr>
          <w:p w:rsidR="0057624C" w:rsidRPr="001902AF" w:rsidRDefault="00C079D8" w:rsidP="006A25DD">
            <w:pPr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</w:t>
            </w:r>
            <w:r w:rsidR="000F46A6" w:rsidRPr="001902AF">
              <w:rPr>
                <w:rFonts w:ascii="Times New Roman" w:hAnsi="Times New Roman" w:cs="Times New Roman"/>
                <w:b/>
                <w:sz w:val="28"/>
                <w:szCs w:val="28"/>
              </w:rPr>
              <w:t>реали</w:t>
            </w:r>
            <w:r w:rsidR="0057624C" w:rsidRPr="001902AF">
              <w:rPr>
                <w:rFonts w:ascii="Times New Roman" w:hAnsi="Times New Roman" w:cs="Times New Roman"/>
                <w:b/>
                <w:sz w:val="28"/>
                <w:szCs w:val="28"/>
              </w:rPr>
              <w:t>зации программы</w:t>
            </w:r>
          </w:p>
        </w:tc>
        <w:tc>
          <w:tcPr>
            <w:tcW w:w="6973" w:type="dxa"/>
          </w:tcPr>
          <w:p w:rsidR="0057624C" w:rsidRPr="001902AF" w:rsidRDefault="0057624C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через п</w:t>
            </w:r>
            <w:r w:rsidR="000F46A6" w:rsidRPr="001902AF">
              <w:rPr>
                <w:rFonts w:ascii="Times New Roman" w:hAnsi="Times New Roman" w:cs="Times New Roman"/>
                <w:sz w:val="28"/>
                <w:szCs w:val="28"/>
              </w:rPr>
              <w:t>роекты, то есть комплекс органи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зационных, экономических и</w:t>
            </w:r>
            <w:r w:rsidR="000F46A6"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мероприятий, необходим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ых для достижения цели и решения задач Программы, с </w:t>
            </w:r>
            <w:r w:rsidR="000F46A6" w:rsidRPr="001902AF">
              <w:rPr>
                <w:rFonts w:ascii="Times New Roman" w:hAnsi="Times New Roman" w:cs="Times New Roman"/>
                <w:sz w:val="28"/>
                <w:szCs w:val="28"/>
              </w:rPr>
              <w:t>опре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деленными показателями и контрольными точками</w:t>
            </w:r>
            <w:r w:rsidR="00C079D8" w:rsidRPr="001902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97A02" w:rsidRPr="001902AF" w:rsidRDefault="00897A02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b/>
                <w:sz w:val="28"/>
                <w:szCs w:val="28"/>
              </w:rPr>
              <w:t>Первый этап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 w:rsidR="00C079D8"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2024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/2025 уч.</w:t>
            </w:r>
            <w:r w:rsidR="00C079D8"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901"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C079D8" w:rsidRPr="001902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32901" w:rsidRPr="001902AF">
              <w:rPr>
                <w:rFonts w:ascii="Times New Roman" w:hAnsi="Times New Roman" w:cs="Times New Roman"/>
                <w:sz w:val="28"/>
                <w:szCs w:val="28"/>
              </w:rPr>
              <w:t>) – подготовительный:</w:t>
            </w:r>
          </w:p>
          <w:p w:rsidR="00C079D8" w:rsidRPr="001902AF" w:rsidRDefault="00732901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 - Проблемный анализ эффективности работы школы</w:t>
            </w:r>
            <w:r w:rsidR="00C079D8"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, разработка плана мероприятий и программных </w:t>
            </w:r>
            <w:r w:rsidR="00C079D8" w:rsidRPr="00190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проектов.</w:t>
            </w:r>
          </w:p>
          <w:p w:rsidR="00897A02" w:rsidRPr="001902AF" w:rsidRDefault="00732901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897A02" w:rsidRPr="001902AF">
              <w:rPr>
                <w:rFonts w:ascii="Times New Roman" w:hAnsi="Times New Roman" w:cs="Times New Roman"/>
                <w:b/>
                <w:sz w:val="28"/>
                <w:szCs w:val="28"/>
              </w:rPr>
              <w:t>торой этап</w:t>
            </w:r>
            <w:r w:rsidR="00897A02"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 (2 полугодие 2024/2025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A02"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уч. 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079D8" w:rsidRPr="001902AF">
              <w:rPr>
                <w:rFonts w:ascii="Times New Roman" w:hAnsi="Times New Roman" w:cs="Times New Roman"/>
                <w:sz w:val="28"/>
                <w:szCs w:val="28"/>
              </w:rPr>
              <w:t>а – 2027год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) – практический:</w:t>
            </w:r>
          </w:p>
          <w:p w:rsidR="00897A02" w:rsidRPr="001902AF" w:rsidRDefault="00732901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 - Работа школы по реализации направлений программы </w:t>
            </w:r>
          </w:p>
          <w:p w:rsidR="00897A02" w:rsidRPr="001902AF" w:rsidRDefault="00732901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- Реализация и корректировка программных проектов;</w:t>
            </w:r>
          </w:p>
          <w:p w:rsidR="00C079D8" w:rsidRPr="001902AF" w:rsidRDefault="00732901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 - Продолжение материально-технического переоснащения, текущий и внутренний контроль за ходом выполнения Программы. </w:t>
            </w:r>
          </w:p>
          <w:p w:rsidR="00897A02" w:rsidRPr="001902AF" w:rsidRDefault="00732901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b/>
                <w:sz w:val="28"/>
                <w:szCs w:val="28"/>
              </w:rPr>
              <w:t>Третий этап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C079D8" w:rsidRPr="001902AF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 год) – обобщающий:</w:t>
            </w:r>
          </w:p>
          <w:p w:rsidR="00897A02" w:rsidRPr="001902AF" w:rsidRDefault="00732901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 - Обобщение результатов проектной, научно-исследовательской деятельности обучающихся и педагогов,</w:t>
            </w:r>
          </w:p>
          <w:p w:rsidR="00897A02" w:rsidRPr="001902AF" w:rsidRDefault="00732901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 - Распространение инновационных разработок школы; </w:t>
            </w:r>
          </w:p>
          <w:p w:rsidR="00897A02" w:rsidRPr="001902AF" w:rsidRDefault="00732901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- Анализ достигнутых результатов; </w:t>
            </w:r>
          </w:p>
          <w:p w:rsidR="00732901" w:rsidRPr="001902AF" w:rsidRDefault="00732901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- Определение перспектив дальнейшего развития школы, постановка новых задач.</w:t>
            </w:r>
          </w:p>
        </w:tc>
      </w:tr>
      <w:tr w:rsidR="0057624C" w:rsidRPr="001902AF" w:rsidTr="001902AF">
        <w:trPr>
          <w:trHeight w:val="715"/>
        </w:trPr>
        <w:tc>
          <w:tcPr>
            <w:tcW w:w="2765" w:type="dxa"/>
          </w:tcPr>
          <w:p w:rsidR="0057624C" w:rsidRPr="001902AF" w:rsidRDefault="0057624C" w:rsidP="006A25DD">
            <w:pPr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Финансовое </w:t>
            </w:r>
            <w:r w:rsidR="000F46A6" w:rsidRPr="001902AF">
              <w:rPr>
                <w:rFonts w:ascii="Times New Roman" w:hAnsi="Times New Roman" w:cs="Times New Roman"/>
                <w:b/>
                <w:sz w:val="28"/>
                <w:szCs w:val="28"/>
              </w:rPr>
              <w:t>обес</w:t>
            </w:r>
            <w:r w:rsidRPr="00190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печение </w:t>
            </w:r>
          </w:p>
        </w:tc>
        <w:tc>
          <w:tcPr>
            <w:tcW w:w="6973" w:type="dxa"/>
          </w:tcPr>
          <w:p w:rsidR="0057624C" w:rsidRPr="001902AF" w:rsidRDefault="0057624C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Финансирование в рамках бюджетной сметы</w:t>
            </w:r>
          </w:p>
        </w:tc>
      </w:tr>
      <w:tr w:rsidR="0057624C" w:rsidRPr="001902AF" w:rsidTr="001902AF">
        <w:trPr>
          <w:trHeight w:val="841"/>
        </w:trPr>
        <w:tc>
          <w:tcPr>
            <w:tcW w:w="2765" w:type="dxa"/>
          </w:tcPr>
          <w:p w:rsidR="0057624C" w:rsidRPr="001902AF" w:rsidRDefault="00C079D8" w:rsidP="006A25DD">
            <w:pPr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реализации</w:t>
            </w:r>
          </w:p>
          <w:p w:rsidR="0057624C" w:rsidRPr="001902AF" w:rsidRDefault="0057624C" w:rsidP="006A25DD">
            <w:pPr>
              <w:ind w:firstLine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73" w:type="dxa"/>
          </w:tcPr>
          <w:p w:rsidR="0057624C" w:rsidRPr="001902AF" w:rsidRDefault="0057624C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осуществляет мониторинг эффективности реализации программы развития. По итогам ежегодного мониторинга ответственный работник составляет аналитический отчет о результатах реализации программы развития. </w:t>
            </w:r>
          </w:p>
          <w:p w:rsidR="0057624C" w:rsidRPr="001902AF" w:rsidRDefault="0057624C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Корректировку программы развития осуществляет директор МБОУ </w:t>
            </w:r>
            <w:r w:rsidR="00897A02"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Порошинская 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</w:p>
        </w:tc>
      </w:tr>
    </w:tbl>
    <w:p w:rsidR="00897A02" w:rsidRDefault="00897A02" w:rsidP="006A25DD">
      <w:pPr>
        <w:pStyle w:val="11"/>
        <w:tabs>
          <w:tab w:val="left" w:pos="142"/>
        </w:tabs>
        <w:spacing w:before="90"/>
        <w:ind w:left="0" w:firstLine="142"/>
        <w:rPr>
          <w:rFonts w:eastAsiaTheme="minorHAnsi"/>
          <w:bCs w:val="0"/>
          <w:u w:val="none"/>
        </w:rPr>
      </w:pPr>
    </w:p>
    <w:p w:rsidR="001902AF" w:rsidRDefault="001902AF" w:rsidP="006A25DD">
      <w:pPr>
        <w:pStyle w:val="11"/>
        <w:tabs>
          <w:tab w:val="left" w:pos="142"/>
        </w:tabs>
        <w:spacing w:before="90"/>
        <w:ind w:left="0" w:firstLine="142"/>
        <w:rPr>
          <w:rFonts w:eastAsiaTheme="minorHAnsi"/>
          <w:bCs w:val="0"/>
          <w:u w:val="none"/>
        </w:rPr>
      </w:pPr>
    </w:p>
    <w:p w:rsidR="001902AF" w:rsidRDefault="001902AF" w:rsidP="006A25DD">
      <w:pPr>
        <w:pStyle w:val="11"/>
        <w:tabs>
          <w:tab w:val="left" w:pos="142"/>
        </w:tabs>
        <w:spacing w:before="90"/>
        <w:ind w:left="0" w:firstLine="142"/>
        <w:rPr>
          <w:rFonts w:eastAsiaTheme="minorHAnsi"/>
          <w:bCs w:val="0"/>
          <w:u w:val="none"/>
        </w:rPr>
      </w:pPr>
    </w:p>
    <w:p w:rsidR="001902AF" w:rsidRDefault="001902AF" w:rsidP="006A25DD">
      <w:pPr>
        <w:pStyle w:val="11"/>
        <w:tabs>
          <w:tab w:val="left" w:pos="142"/>
        </w:tabs>
        <w:spacing w:before="90"/>
        <w:ind w:left="0" w:firstLine="142"/>
        <w:rPr>
          <w:rFonts w:eastAsiaTheme="minorHAnsi"/>
          <w:bCs w:val="0"/>
          <w:u w:val="none"/>
        </w:rPr>
      </w:pPr>
    </w:p>
    <w:p w:rsidR="001902AF" w:rsidRPr="001902AF" w:rsidRDefault="001902AF" w:rsidP="006A25DD">
      <w:pPr>
        <w:pStyle w:val="11"/>
        <w:tabs>
          <w:tab w:val="left" w:pos="142"/>
        </w:tabs>
        <w:spacing w:before="90"/>
        <w:ind w:left="0" w:firstLine="142"/>
        <w:rPr>
          <w:rFonts w:eastAsiaTheme="minorHAnsi"/>
          <w:bCs w:val="0"/>
          <w:u w:val="none"/>
        </w:rPr>
      </w:pPr>
    </w:p>
    <w:p w:rsidR="00153634" w:rsidRPr="001902AF" w:rsidRDefault="003214C3" w:rsidP="001902AF">
      <w:pPr>
        <w:pStyle w:val="11"/>
        <w:tabs>
          <w:tab w:val="left" w:pos="142"/>
        </w:tabs>
        <w:spacing w:before="90"/>
        <w:ind w:left="0" w:firstLine="142"/>
        <w:jc w:val="center"/>
        <w:rPr>
          <w:u w:val="none"/>
        </w:rPr>
      </w:pPr>
      <w:r w:rsidRPr="001902AF">
        <w:rPr>
          <w:rFonts w:eastAsiaTheme="minorHAnsi"/>
          <w:bCs w:val="0"/>
          <w:u w:val="none"/>
        </w:rPr>
        <w:lastRenderedPageBreak/>
        <w:t>2</w:t>
      </w:r>
      <w:r w:rsidRPr="001902AF">
        <w:rPr>
          <w:rFonts w:eastAsiaTheme="minorHAnsi"/>
          <w:b w:val="0"/>
          <w:bCs w:val="0"/>
          <w:u w:val="none"/>
        </w:rPr>
        <w:t>.</w:t>
      </w:r>
      <w:r w:rsidR="008503E3" w:rsidRPr="001902AF">
        <w:rPr>
          <w:spacing w:val="-1"/>
          <w:u w:val="thick"/>
        </w:rPr>
        <w:t>Информационная</w:t>
      </w:r>
      <w:r w:rsidR="008503E3" w:rsidRPr="001902AF">
        <w:rPr>
          <w:spacing w:val="-7"/>
          <w:u w:val="thick"/>
        </w:rPr>
        <w:t xml:space="preserve"> </w:t>
      </w:r>
      <w:r w:rsidR="008503E3" w:rsidRPr="001902AF">
        <w:rPr>
          <w:u w:val="thick"/>
        </w:rPr>
        <w:t>справка</w:t>
      </w:r>
      <w:r w:rsidR="00F04BB1" w:rsidRPr="001902AF">
        <w:rPr>
          <w:u w:val="thick"/>
        </w:rPr>
        <w:t>.</w:t>
      </w:r>
    </w:p>
    <w:p w:rsidR="008503E3" w:rsidRPr="001902AF" w:rsidRDefault="008503E3" w:rsidP="006A25DD">
      <w:pPr>
        <w:pStyle w:val="a7"/>
        <w:spacing w:before="90" w:line="259" w:lineRule="auto"/>
        <w:ind w:right="399" w:firstLine="142"/>
        <w:jc w:val="both"/>
        <w:rPr>
          <w:sz w:val="28"/>
          <w:szCs w:val="28"/>
        </w:rPr>
      </w:pPr>
      <w:r w:rsidRPr="001902AF">
        <w:rPr>
          <w:sz w:val="28"/>
          <w:szCs w:val="28"/>
        </w:rPr>
        <w:t>Муниципальное бюджетное общеобразовательное учреждение сред</w:t>
      </w:r>
      <w:r w:rsidR="00897A02" w:rsidRPr="001902AF">
        <w:rPr>
          <w:sz w:val="28"/>
          <w:szCs w:val="28"/>
        </w:rPr>
        <w:t xml:space="preserve">няя общеобразовательная школа </w:t>
      </w:r>
      <w:r w:rsidRPr="001902AF">
        <w:rPr>
          <w:sz w:val="28"/>
          <w:szCs w:val="28"/>
        </w:rPr>
        <w:t>с.</w:t>
      </w:r>
      <w:r w:rsidR="00897A02" w:rsidRPr="001902AF">
        <w:rPr>
          <w:sz w:val="28"/>
          <w:szCs w:val="28"/>
        </w:rPr>
        <w:t xml:space="preserve">Порошино </w:t>
      </w:r>
      <w:r w:rsidRPr="001902AF">
        <w:rPr>
          <w:sz w:val="28"/>
          <w:szCs w:val="28"/>
        </w:rPr>
        <w:t xml:space="preserve"> пос</w:t>
      </w:r>
      <w:r w:rsidR="00897A02" w:rsidRPr="001902AF">
        <w:rPr>
          <w:sz w:val="28"/>
          <w:szCs w:val="28"/>
        </w:rPr>
        <w:t>троена по типовому проекту в 198</w:t>
      </w:r>
      <w:r w:rsidRPr="001902AF">
        <w:rPr>
          <w:sz w:val="28"/>
          <w:szCs w:val="28"/>
        </w:rPr>
        <w:t xml:space="preserve">3 году. Расположено по адресу: </w:t>
      </w:r>
      <w:r w:rsidR="00897A02" w:rsidRPr="001902AF">
        <w:rPr>
          <w:sz w:val="28"/>
          <w:szCs w:val="28"/>
        </w:rPr>
        <w:t xml:space="preserve">Алтайский край, Кытмановский район,  с. Порошино, </w:t>
      </w:r>
      <w:r w:rsidRPr="001902AF">
        <w:rPr>
          <w:sz w:val="28"/>
          <w:szCs w:val="28"/>
        </w:rPr>
        <w:t xml:space="preserve"> ул.Школьная, д.1</w:t>
      </w:r>
      <w:r w:rsidR="00897A02" w:rsidRPr="001902AF">
        <w:rPr>
          <w:sz w:val="28"/>
          <w:szCs w:val="28"/>
        </w:rPr>
        <w:t>1</w:t>
      </w:r>
      <w:r w:rsidRPr="001902AF">
        <w:rPr>
          <w:sz w:val="28"/>
          <w:szCs w:val="28"/>
        </w:rPr>
        <w:t>. Филиалов и других зданий нет.</w:t>
      </w:r>
      <w:r w:rsidR="00153634" w:rsidRPr="001902AF">
        <w:rPr>
          <w:sz w:val="28"/>
          <w:szCs w:val="28"/>
        </w:rPr>
        <w:t xml:space="preserve"> Тел.</w:t>
      </w:r>
      <w:r w:rsidR="00897A02" w:rsidRPr="001902AF">
        <w:rPr>
          <w:sz w:val="28"/>
          <w:szCs w:val="28"/>
        </w:rPr>
        <w:t>83859025316</w:t>
      </w:r>
      <w:r w:rsidR="00153634" w:rsidRPr="001902AF">
        <w:rPr>
          <w:sz w:val="28"/>
          <w:szCs w:val="28"/>
        </w:rPr>
        <w:t xml:space="preserve">, адрес электронной почты </w:t>
      </w:r>
      <w:hyperlink r:id="rId9" w:history="1">
        <w:r w:rsidR="00897A02" w:rsidRPr="001902AF">
          <w:rPr>
            <w:rStyle w:val="ac"/>
            <w:sz w:val="28"/>
            <w:szCs w:val="28"/>
            <w:lang w:val="en-US"/>
          </w:rPr>
          <w:t>poroschino</w:t>
        </w:r>
        <w:r w:rsidR="00897A02" w:rsidRPr="001902AF">
          <w:rPr>
            <w:rStyle w:val="ac"/>
            <w:sz w:val="28"/>
            <w:szCs w:val="28"/>
          </w:rPr>
          <w:t>83@</w:t>
        </w:r>
        <w:r w:rsidR="00897A02" w:rsidRPr="001902AF">
          <w:rPr>
            <w:rStyle w:val="ac"/>
            <w:sz w:val="28"/>
            <w:szCs w:val="28"/>
            <w:lang w:val="en-US"/>
          </w:rPr>
          <w:t>mail</w:t>
        </w:r>
        <w:r w:rsidR="00897A02" w:rsidRPr="001902AF">
          <w:rPr>
            <w:rStyle w:val="ac"/>
            <w:sz w:val="28"/>
            <w:szCs w:val="28"/>
          </w:rPr>
          <w:t>.</w:t>
        </w:r>
        <w:r w:rsidR="00897A02" w:rsidRPr="001902AF">
          <w:rPr>
            <w:rStyle w:val="ac"/>
            <w:sz w:val="28"/>
            <w:szCs w:val="28"/>
            <w:lang w:val="en-US"/>
          </w:rPr>
          <w:t>ru</w:t>
        </w:r>
      </w:hyperlink>
      <w:r w:rsidR="00153634" w:rsidRPr="001902AF">
        <w:rPr>
          <w:sz w:val="28"/>
          <w:szCs w:val="28"/>
        </w:rPr>
        <w:t xml:space="preserve">, сайт </w:t>
      </w:r>
      <w:hyperlink r:id="rId10" w:history="1">
        <w:r w:rsidR="00897A02" w:rsidRPr="001902AF">
          <w:rPr>
            <w:rStyle w:val="ac"/>
            <w:sz w:val="28"/>
            <w:szCs w:val="28"/>
          </w:rPr>
          <w:t>https://</w:t>
        </w:r>
        <w:r w:rsidR="00897A02" w:rsidRPr="001902AF">
          <w:rPr>
            <w:rStyle w:val="ac"/>
            <w:sz w:val="28"/>
            <w:szCs w:val="28"/>
            <w:lang w:val="en-US"/>
          </w:rPr>
          <w:t>shkolaporoshinskaya</w:t>
        </w:r>
        <w:r w:rsidR="00897A02" w:rsidRPr="001902AF">
          <w:rPr>
            <w:rStyle w:val="ac"/>
            <w:sz w:val="28"/>
            <w:szCs w:val="28"/>
          </w:rPr>
          <w:t>-</w:t>
        </w:r>
        <w:r w:rsidR="00897A02" w:rsidRPr="001902AF">
          <w:rPr>
            <w:rStyle w:val="ac"/>
            <w:sz w:val="28"/>
            <w:szCs w:val="28"/>
            <w:lang w:val="en-US"/>
          </w:rPr>
          <w:t>r</w:t>
        </w:r>
        <w:r w:rsidR="00897A02" w:rsidRPr="001902AF">
          <w:rPr>
            <w:rStyle w:val="ac"/>
            <w:sz w:val="28"/>
            <w:szCs w:val="28"/>
          </w:rPr>
          <w:t>22.</w:t>
        </w:r>
        <w:r w:rsidR="00897A02" w:rsidRPr="001902AF">
          <w:rPr>
            <w:rStyle w:val="ac"/>
            <w:sz w:val="28"/>
            <w:szCs w:val="28"/>
            <w:lang w:val="en-US"/>
          </w:rPr>
          <w:t>gosweb</w:t>
        </w:r>
        <w:r w:rsidR="00897A02" w:rsidRPr="001902AF">
          <w:rPr>
            <w:rStyle w:val="ac"/>
            <w:sz w:val="28"/>
            <w:szCs w:val="28"/>
          </w:rPr>
          <w:t>.</w:t>
        </w:r>
        <w:r w:rsidR="00897A02" w:rsidRPr="001902AF">
          <w:rPr>
            <w:rStyle w:val="ac"/>
            <w:sz w:val="28"/>
            <w:szCs w:val="28"/>
            <w:lang w:val="en-US"/>
          </w:rPr>
          <w:t>gosuslugi</w:t>
        </w:r>
        <w:r w:rsidR="00897A02" w:rsidRPr="001902AF">
          <w:rPr>
            <w:rStyle w:val="ac"/>
            <w:sz w:val="28"/>
            <w:szCs w:val="28"/>
          </w:rPr>
          <w:t>.</w:t>
        </w:r>
        <w:r w:rsidR="00897A02" w:rsidRPr="001902AF">
          <w:rPr>
            <w:rStyle w:val="ac"/>
            <w:sz w:val="28"/>
            <w:szCs w:val="28"/>
            <w:lang w:val="en-US"/>
          </w:rPr>
          <w:t>ru</w:t>
        </w:r>
      </w:hyperlink>
      <w:r w:rsidR="00897A02" w:rsidRPr="001902AF">
        <w:rPr>
          <w:sz w:val="28"/>
          <w:szCs w:val="28"/>
        </w:rPr>
        <w:t xml:space="preserve"> </w:t>
      </w:r>
      <w:r w:rsidR="00153634" w:rsidRPr="001902AF">
        <w:rPr>
          <w:sz w:val="28"/>
          <w:szCs w:val="28"/>
        </w:rPr>
        <w:t xml:space="preserve"> </w:t>
      </w:r>
    </w:p>
    <w:p w:rsidR="00B64926" w:rsidRPr="001902AF" w:rsidRDefault="00153634" w:rsidP="006A25DD">
      <w:pPr>
        <w:pStyle w:val="a7"/>
        <w:spacing w:before="90" w:line="259" w:lineRule="auto"/>
        <w:ind w:right="399" w:firstLine="142"/>
        <w:jc w:val="both"/>
        <w:rPr>
          <w:sz w:val="28"/>
          <w:szCs w:val="28"/>
        </w:rPr>
      </w:pPr>
      <w:r w:rsidRPr="001902AF">
        <w:rPr>
          <w:sz w:val="28"/>
          <w:szCs w:val="28"/>
        </w:rPr>
        <w:t xml:space="preserve">ИНН  </w:t>
      </w:r>
      <w:r w:rsidR="00897A02" w:rsidRPr="001902AF">
        <w:rPr>
          <w:sz w:val="28"/>
          <w:szCs w:val="28"/>
        </w:rPr>
        <w:t>2255002030</w:t>
      </w:r>
    </w:p>
    <w:p w:rsidR="00C0479C" w:rsidRPr="001902AF" w:rsidRDefault="00C0479C" w:rsidP="006A25DD">
      <w:pPr>
        <w:shd w:val="clear" w:color="auto" w:fill="FFFFFF"/>
        <w:spacing w:after="195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1902AF">
        <w:rPr>
          <w:rFonts w:ascii="Times New Roman" w:eastAsia="Times New Roman" w:hAnsi="Times New Roman" w:cs="Times New Roman"/>
          <w:sz w:val="28"/>
          <w:szCs w:val="28"/>
        </w:rPr>
        <w:t>Учредитель:  муниципальное образование</w:t>
      </w:r>
      <w:r w:rsidR="003B6EC7" w:rsidRPr="001902AF">
        <w:rPr>
          <w:rFonts w:ascii="Times New Roman" w:eastAsia="Times New Roman" w:hAnsi="Times New Roman" w:cs="Times New Roman"/>
          <w:sz w:val="28"/>
          <w:szCs w:val="28"/>
        </w:rPr>
        <w:t xml:space="preserve"> Кытмановский район Алтайского края. Функции и полномочия  У</w:t>
      </w:r>
      <w:r w:rsidRPr="001902AF">
        <w:rPr>
          <w:rFonts w:ascii="Times New Roman" w:eastAsia="Times New Roman" w:hAnsi="Times New Roman" w:cs="Times New Roman"/>
          <w:sz w:val="28"/>
          <w:szCs w:val="28"/>
        </w:rPr>
        <w:t>чредителя</w:t>
      </w:r>
      <w:r w:rsidR="003B6EC7" w:rsidRPr="001902AF">
        <w:rPr>
          <w:rFonts w:ascii="Times New Roman" w:eastAsia="Times New Roman" w:hAnsi="Times New Roman" w:cs="Times New Roman"/>
          <w:sz w:val="28"/>
          <w:szCs w:val="28"/>
        </w:rPr>
        <w:t xml:space="preserve"> от имени муниципального образования </w:t>
      </w:r>
      <w:r w:rsidRPr="00190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EC7" w:rsidRPr="001902AF">
        <w:rPr>
          <w:rFonts w:ascii="Times New Roman" w:eastAsia="Times New Roman" w:hAnsi="Times New Roman" w:cs="Times New Roman"/>
          <w:sz w:val="28"/>
          <w:szCs w:val="28"/>
        </w:rPr>
        <w:t>Кытмановский район исполняет Комитет Администрации Кытмановского района по образованию</w:t>
      </w:r>
      <w:r w:rsidRPr="001902AF">
        <w:rPr>
          <w:rFonts w:ascii="Times New Roman" w:eastAsia="Times New Roman" w:hAnsi="Times New Roman" w:cs="Times New Roman"/>
          <w:sz w:val="28"/>
          <w:szCs w:val="28"/>
        </w:rPr>
        <w:t>. Функции и полномочия  собственн</w:t>
      </w:r>
      <w:r w:rsidR="003B6EC7" w:rsidRPr="001902AF">
        <w:rPr>
          <w:rFonts w:ascii="Times New Roman" w:eastAsia="Times New Roman" w:hAnsi="Times New Roman" w:cs="Times New Roman"/>
          <w:sz w:val="28"/>
          <w:szCs w:val="28"/>
        </w:rPr>
        <w:t>ика имущества У</w:t>
      </w:r>
      <w:r w:rsidRPr="001902AF">
        <w:rPr>
          <w:rFonts w:ascii="Times New Roman" w:eastAsia="Times New Roman" w:hAnsi="Times New Roman" w:cs="Times New Roman"/>
          <w:sz w:val="28"/>
          <w:szCs w:val="28"/>
        </w:rPr>
        <w:t xml:space="preserve">чреждения  </w:t>
      </w:r>
      <w:r w:rsidR="003B6EC7" w:rsidRPr="001902AF">
        <w:rPr>
          <w:rFonts w:ascii="Times New Roman" w:eastAsia="Times New Roman" w:hAnsi="Times New Roman" w:cs="Times New Roman"/>
          <w:sz w:val="28"/>
          <w:szCs w:val="28"/>
        </w:rPr>
        <w:t xml:space="preserve">от имени муниципального образования </w:t>
      </w:r>
      <w:r w:rsidRPr="001902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EC7" w:rsidRPr="001902AF">
        <w:rPr>
          <w:rFonts w:ascii="Times New Roman" w:eastAsia="Times New Roman" w:hAnsi="Times New Roman" w:cs="Times New Roman"/>
          <w:sz w:val="28"/>
          <w:szCs w:val="28"/>
        </w:rPr>
        <w:t xml:space="preserve">Кытмановский район  исполняет управление по экономическому развитию и имущественным отношениям Администрации Кытмановского района. </w:t>
      </w:r>
    </w:p>
    <w:p w:rsidR="00C0479C" w:rsidRPr="001902AF" w:rsidRDefault="003B6EC7" w:rsidP="006A25DD">
      <w:pPr>
        <w:shd w:val="clear" w:color="auto" w:fill="FFFFFF"/>
        <w:spacing w:after="195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</w:rPr>
      </w:pPr>
      <w:r w:rsidRPr="001902AF">
        <w:rPr>
          <w:rFonts w:ascii="Times New Roman" w:eastAsia="Times New Roman" w:hAnsi="Times New Roman" w:cs="Times New Roman"/>
          <w:sz w:val="28"/>
          <w:szCs w:val="28"/>
        </w:rPr>
        <w:t xml:space="preserve"> Место нахождения Учредителя: 659240, Алтайский край, с.Кытманово, ул.Советская 13</w:t>
      </w:r>
    </w:p>
    <w:p w:rsidR="00B64926" w:rsidRPr="001902AF" w:rsidRDefault="008503E3" w:rsidP="006A25DD">
      <w:pPr>
        <w:pStyle w:val="a7"/>
        <w:spacing w:line="259" w:lineRule="auto"/>
        <w:ind w:right="402" w:firstLine="142"/>
        <w:jc w:val="both"/>
        <w:rPr>
          <w:sz w:val="28"/>
          <w:szCs w:val="28"/>
        </w:rPr>
      </w:pPr>
      <w:r w:rsidRPr="001902AF">
        <w:rPr>
          <w:sz w:val="28"/>
          <w:szCs w:val="28"/>
        </w:rPr>
        <w:t xml:space="preserve">МБОУ </w:t>
      </w:r>
      <w:r w:rsidR="003B6EC7" w:rsidRPr="001902AF">
        <w:rPr>
          <w:sz w:val="28"/>
          <w:szCs w:val="28"/>
        </w:rPr>
        <w:t xml:space="preserve">Порошинская СОШ </w:t>
      </w:r>
      <w:r w:rsidRPr="001902AF">
        <w:rPr>
          <w:sz w:val="28"/>
          <w:szCs w:val="28"/>
        </w:rPr>
        <w:t xml:space="preserve"> осуществляет образовательную деятельность на основе лицензии на осуществление образовательной деятельности</w:t>
      </w:r>
      <w:r w:rsidRPr="001902AF">
        <w:rPr>
          <w:spacing w:val="1"/>
          <w:sz w:val="28"/>
          <w:szCs w:val="28"/>
        </w:rPr>
        <w:t xml:space="preserve"> </w:t>
      </w:r>
      <w:r w:rsidRPr="001902AF">
        <w:rPr>
          <w:sz w:val="28"/>
          <w:szCs w:val="28"/>
        </w:rPr>
        <w:t xml:space="preserve">регистрационный № </w:t>
      </w:r>
      <w:r w:rsidR="003B6EC7" w:rsidRPr="001902AF">
        <w:rPr>
          <w:sz w:val="28"/>
          <w:szCs w:val="28"/>
        </w:rPr>
        <w:t xml:space="preserve">497 </w:t>
      </w:r>
      <w:r w:rsidRPr="001902AF">
        <w:rPr>
          <w:sz w:val="28"/>
          <w:szCs w:val="28"/>
        </w:rPr>
        <w:t>№</w:t>
      </w:r>
      <w:r w:rsidR="003B6EC7" w:rsidRPr="001902AF">
        <w:rPr>
          <w:sz w:val="28"/>
          <w:szCs w:val="28"/>
        </w:rPr>
        <w:t xml:space="preserve"> 000739 от 24октября </w:t>
      </w:r>
      <w:r w:rsidRPr="001902AF">
        <w:rPr>
          <w:sz w:val="28"/>
          <w:szCs w:val="28"/>
        </w:rPr>
        <w:t>201</w:t>
      </w:r>
      <w:r w:rsidR="003B6EC7" w:rsidRPr="001902AF">
        <w:rPr>
          <w:sz w:val="28"/>
          <w:szCs w:val="28"/>
        </w:rPr>
        <w:t>3</w:t>
      </w:r>
      <w:r w:rsidRPr="001902AF">
        <w:rPr>
          <w:sz w:val="28"/>
          <w:szCs w:val="28"/>
        </w:rPr>
        <w:t xml:space="preserve"> года, выданной на основании приказа </w:t>
      </w:r>
      <w:r w:rsidR="003B6EC7" w:rsidRPr="001902AF">
        <w:rPr>
          <w:sz w:val="28"/>
          <w:szCs w:val="28"/>
        </w:rPr>
        <w:t>Главного управления образования и молодёжной политики Алтайского края № 4647 о</w:t>
      </w:r>
      <w:r w:rsidRPr="001902AF">
        <w:rPr>
          <w:sz w:val="28"/>
          <w:szCs w:val="28"/>
        </w:rPr>
        <w:t xml:space="preserve">т </w:t>
      </w:r>
      <w:r w:rsidR="003B6EC7" w:rsidRPr="001902AF">
        <w:rPr>
          <w:sz w:val="28"/>
          <w:szCs w:val="28"/>
        </w:rPr>
        <w:t xml:space="preserve">24 октября </w:t>
      </w:r>
      <w:r w:rsidRPr="001902AF">
        <w:rPr>
          <w:sz w:val="28"/>
          <w:szCs w:val="28"/>
        </w:rPr>
        <w:t xml:space="preserve"> 201</w:t>
      </w:r>
      <w:r w:rsidR="003B6EC7" w:rsidRPr="001902AF">
        <w:rPr>
          <w:sz w:val="28"/>
          <w:szCs w:val="28"/>
        </w:rPr>
        <w:t>3</w:t>
      </w:r>
      <w:r w:rsidRPr="001902AF">
        <w:rPr>
          <w:sz w:val="28"/>
          <w:szCs w:val="28"/>
        </w:rPr>
        <w:t xml:space="preserve"> года и Приложение №</w:t>
      </w:r>
      <w:r w:rsidR="003B6EC7" w:rsidRPr="001902AF">
        <w:rPr>
          <w:sz w:val="28"/>
          <w:szCs w:val="28"/>
        </w:rPr>
        <w:t>22П01 №0005336</w:t>
      </w:r>
      <w:r w:rsidRPr="001902AF">
        <w:rPr>
          <w:sz w:val="28"/>
          <w:szCs w:val="28"/>
        </w:rPr>
        <w:t xml:space="preserve"> (действует бессрочно); федерального закона «Об образовании в Российской Федерации» от 29.12.2012 г. № 273-ФЗ; иных нормативных правовых актов в сфере образования;</w:t>
      </w:r>
      <w:r w:rsidRPr="001902AF">
        <w:rPr>
          <w:spacing w:val="1"/>
          <w:sz w:val="28"/>
          <w:szCs w:val="28"/>
        </w:rPr>
        <w:t xml:space="preserve"> </w:t>
      </w:r>
      <w:r w:rsidRPr="001902AF">
        <w:rPr>
          <w:sz w:val="28"/>
          <w:szCs w:val="28"/>
        </w:rPr>
        <w:t>устава</w:t>
      </w:r>
      <w:r w:rsidRPr="001902AF">
        <w:rPr>
          <w:spacing w:val="-1"/>
          <w:sz w:val="28"/>
          <w:szCs w:val="28"/>
        </w:rPr>
        <w:t xml:space="preserve"> </w:t>
      </w:r>
      <w:r w:rsidRPr="001902AF">
        <w:rPr>
          <w:sz w:val="28"/>
          <w:szCs w:val="28"/>
        </w:rPr>
        <w:t>МБОУ</w:t>
      </w:r>
      <w:r w:rsidR="003B6EC7" w:rsidRPr="001902AF">
        <w:rPr>
          <w:sz w:val="28"/>
          <w:szCs w:val="28"/>
        </w:rPr>
        <w:t xml:space="preserve"> Порошинская  СОШ с.Порошино.</w:t>
      </w:r>
    </w:p>
    <w:p w:rsidR="00C0479C" w:rsidRPr="001902AF" w:rsidRDefault="00897A02" w:rsidP="006A25DD">
      <w:pPr>
        <w:spacing w:after="0" w:line="24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1902AF">
        <w:rPr>
          <w:rFonts w:ascii="Times New Roman" w:hAnsi="Times New Roman" w:cs="Times New Roman"/>
          <w:color w:val="000000"/>
          <w:sz w:val="28"/>
          <w:szCs w:val="28"/>
        </w:rPr>
        <w:t>В школе обучают 49</w:t>
      </w:r>
      <w:r w:rsidR="008503E3" w:rsidRPr="001902AF">
        <w:rPr>
          <w:rFonts w:ascii="Times New Roman" w:hAnsi="Times New Roman" w:cs="Times New Roman"/>
          <w:color w:val="000000"/>
          <w:sz w:val="28"/>
          <w:szCs w:val="28"/>
        </w:rPr>
        <w:t xml:space="preserve"> учащихся. </w:t>
      </w:r>
      <w:r w:rsidR="00C0479C" w:rsidRPr="001902AF">
        <w:rPr>
          <w:rFonts w:ascii="Times New Roman" w:hAnsi="Times New Roman" w:cs="Times New Roman"/>
          <w:color w:val="000000"/>
          <w:sz w:val="28"/>
          <w:szCs w:val="28"/>
        </w:rPr>
        <w:t xml:space="preserve">1-4 классы -  </w:t>
      </w:r>
      <w:r w:rsidRPr="001902AF">
        <w:rPr>
          <w:rFonts w:ascii="Times New Roman" w:hAnsi="Times New Roman" w:cs="Times New Roman"/>
          <w:color w:val="000000"/>
          <w:sz w:val="28"/>
          <w:szCs w:val="28"/>
        </w:rPr>
        <w:t>21 человек, 5-9 классы – 23 человек</w:t>
      </w:r>
      <w:r w:rsidR="00C0479C" w:rsidRPr="001902A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902AF">
        <w:rPr>
          <w:rFonts w:ascii="Times New Roman" w:hAnsi="Times New Roman" w:cs="Times New Roman"/>
          <w:color w:val="000000"/>
          <w:sz w:val="28"/>
          <w:szCs w:val="28"/>
        </w:rPr>
        <w:t>10-11 класс – 5</w:t>
      </w:r>
      <w:r w:rsidR="00C0479C" w:rsidRPr="001902AF">
        <w:rPr>
          <w:rFonts w:ascii="Times New Roman" w:hAnsi="Times New Roman" w:cs="Times New Roman"/>
          <w:color w:val="000000"/>
          <w:sz w:val="28"/>
          <w:szCs w:val="28"/>
        </w:rPr>
        <w:t xml:space="preserve"> челов</w:t>
      </w:r>
      <w:r w:rsidRPr="001902AF">
        <w:rPr>
          <w:rFonts w:ascii="Times New Roman" w:hAnsi="Times New Roman" w:cs="Times New Roman"/>
          <w:color w:val="000000"/>
          <w:sz w:val="28"/>
          <w:szCs w:val="28"/>
        </w:rPr>
        <w:t xml:space="preserve">ек. Количество детей с ОВЗ – 7 </w:t>
      </w:r>
      <w:r w:rsidR="00C0479C" w:rsidRPr="001902AF">
        <w:rPr>
          <w:rFonts w:ascii="Times New Roman" w:hAnsi="Times New Roman" w:cs="Times New Roman"/>
          <w:color w:val="000000"/>
          <w:sz w:val="28"/>
          <w:szCs w:val="28"/>
        </w:rPr>
        <w:t>человек</w:t>
      </w:r>
      <w:r w:rsidRPr="001902AF">
        <w:rPr>
          <w:rFonts w:ascii="Times New Roman" w:hAnsi="Times New Roman" w:cs="Times New Roman"/>
          <w:color w:val="000000"/>
          <w:sz w:val="28"/>
          <w:szCs w:val="28"/>
        </w:rPr>
        <w:t>. Детей – инвалидов – нет</w:t>
      </w:r>
      <w:r w:rsidR="00C0479C" w:rsidRPr="001902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214C3" w:rsidRPr="001902AF" w:rsidRDefault="008503E3" w:rsidP="006A25DD">
      <w:pPr>
        <w:pStyle w:val="a7"/>
        <w:spacing w:before="22" w:line="259" w:lineRule="auto"/>
        <w:ind w:right="403" w:firstLine="142"/>
        <w:jc w:val="both"/>
        <w:rPr>
          <w:sz w:val="28"/>
          <w:szCs w:val="28"/>
        </w:rPr>
      </w:pPr>
      <w:r w:rsidRPr="001902AF">
        <w:rPr>
          <w:color w:val="000000"/>
          <w:sz w:val="28"/>
          <w:szCs w:val="28"/>
        </w:rPr>
        <w:t xml:space="preserve">Учебные занятия проводятся в одну смену. </w:t>
      </w:r>
      <w:r w:rsidR="003214C3" w:rsidRPr="001902AF">
        <w:rPr>
          <w:sz w:val="28"/>
          <w:szCs w:val="28"/>
        </w:rPr>
        <w:t>Школа работает в режиме пятидневной рабочей</w:t>
      </w:r>
      <w:r w:rsidR="00897A02" w:rsidRPr="001902AF">
        <w:rPr>
          <w:sz w:val="28"/>
          <w:szCs w:val="28"/>
        </w:rPr>
        <w:t xml:space="preserve"> недели. Уроки начинаются с 8.30</w:t>
      </w:r>
      <w:r w:rsidR="003214C3" w:rsidRPr="001902AF">
        <w:rPr>
          <w:sz w:val="28"/>
          <w:szCs w:val="28"/>
        </w:rPr>
        <w:t xml:space="preserve">. Все занятия проводятся в 1 смену. </w:t>
      </w:r>
    </w:p>
    <w:p w:rsidR="00B64926" w:rsidRPr="001902AF" w:rsidRDefault="003214C3" w:rsidP="006A25DD">
      <w:pPr>
        <w:pStyle w:val="a7"/>
        <w:spacing w:before="22" w:line="259" w:lineRule="auto"/>
        <w:ind w:right="403" w:firstLine="142"/>
        <w:jc w:val="both"/>
        <w:rPr>
          <w:sz w:val="28"/>
          <w:szCs w:val="28"/>
        </w:rPr>
      </w:pPr>
      <w:r w:rsidRPr="001902AF">
        <w:rPr>
          <w:sz w:val="28"/>
          <w:szCs w:val="28"/>
        </w:rPr>
        <w:t>Календарный график следующий: 1 четверть – 8 недель, 2 четверть – 8 недель, 3 четверть – 11 недель, 4 четверть – 7 недель.</w:t>
      </w:r>
    </w:p>
    <w:p w:rsidR="003214C3" w:rsidRPr="001902AF" w:rsidRDefault="008503E3" w:rsidP="006A25DD">
      <w:pPr>
        <w:spacing w:after="0" w:line="24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1902AF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Обеспечена занятость учащихся по интересам во второй половине дня в рамках дополнительного образования и курсов внеурочной деятельности. </w:t>
      </w:r>
      <w:r w:rsidR="00897A02" w:rsidRPr="001902AF">
        <w:rPr>
          <w:rFonts w:ascii="Times New Roman" w:hAnsi="Times New Roman" w:cs="Times New Roman"/>
          <w:color w:val="000000"/>
          <w:sz w:val="28"/>
          <w:szCs w:val="28"/>
        </w:rPr>
        <w:t>В 2024</w:t>
      </w:r>
      <w:r w:rsidR="00C0479C" w:rsidRPr="001902AF">
        <w:rPr>
          <w:rFonts w:ascii="Times New Roman" w:hAnsi="Times New Roman" w:cs="Times New Roman"/>
          <w:color w:val="000000"/>
          <w:sz w:val="28"/>
          <w:szCs w:val="28"/>
        </w:rPr>
        <w:t>-2</w:t>
      </w:r>
      <w:r w:rsidR="00897A02" w:rsidRPr="001902A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0479C" w:rsidRPr="001902AF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</w:t>
      </w:r>
      <w:r w:rsidRPr="001902AF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</w:t>
      </w:r>
      <w:r w:rsidR="00897A02" w:rsidRPr="001902AF">
        <w:rPr>
          <w:rFonts w:ascii="Times New Roman" w:hAnsi="Times New Roman" w:cs="Times New Roman"/>
          <w:color w:val="000000"/>
          <w:sz w:val="28"/>
          <w:szCs w:val="28"/>
        </w:rPr>
        <w:t>льное образование представлено 5</w:t>
      </w:r>
      <w:r w:rsidRPr="001902AF">
        <w:rPr>
          <w:rFonts w:ascii="Times New Roman" w:hAnsi="Times New Roman" w:cs="Times New Roman"/>
          <w:color w:val="000000"/>
          <w:sz w:val="28"/>
          <w:szCs w:val="28"/>
        </w:rPr>
        <w:t xml:space="preserve"> кружками и секциями на бюджетной основе.</w:t>
      </w:r>
    </w:p>
    <w:p w:rsidR="001902AF" w:rsidRDefault="001902AF" w:rsidP="006A25DD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1902AF" w:rsidRDefault="001902AF" w:rsidP="006A25DD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</w:p>
    <w:p w:rsidR="003214C3" w:rsidRPr="001902AF" w:rsidRDefault="003214C3" w:rsidP="006A25DD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1902AF">
        <w:rPr>
          <w:rFonts w:ascii="Times New Roman" w:hAnsi="Times New Roman" w:cs="Times New Roman"/>
          <w:b/>
          <w:sz w:val="28"/>
          <w:szCs w:val="28"/>
        </w:rPr>
        <w:lastRenderedPageBreak/>
        <w:t>Кадровая структура:</w:t>
      </w:r>
    </w:p>
    <w:p w:rsidR="003214C3" w:rsidRPr="001902AF" w:rsidRDefault="003214C3" w:rsidP="006A25D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Директор (вакансия), заместитель директора по УВР, заместитель директора по ВР, психолог (в</w:t>
      </w:r>
      <w:r w:rsidR="00897A02" w:rsidRPr="001902AF">
        <w:rPr>
          <w:rFonts w:ascii="Times New Roman" w:hAnsi="Times New Roman" w:cs="Times New Roman"/>
          <w:sz w:val="28"/>
          <w:szCs w:val="28"/>
        </w:rPr>
        <w:t xml:space="preserve">акансия), логопед (вакансия), 9 учителей, техник, </w:t>
      </w:r>
      <w:r w:rsidRPr="001902AF">
        <w:rPr>
          <w:rFonts w:ascii="Times New Roman" w:hAnsi="Times New Roman" w:cs="Times New Roman"/>
          <w:sz w:val="28"/>
          <w:szCs w:val="28"/>
        </w:rPr>
        <w:t>обслуживающий персонал.</w:t>
      </w:r>
    </w:p>
    <w:p w:rsidR="003214C3" w:rsidRPr="001902AF" w:rsidRDefault="00897A02" w:rsidP="006A25DD">
      <w:pPr>
        <w:pStyle w:val="a7"/>
        <w:spacing w:line="259" w:lineRule="auto"/>
        <w:ind w:firstLine="142"/>
        <w:rPr>
          <w:sz w:val="28"/>
          <w:szCs w:val="28"/>
        </w:rPr>
      </w:pPr>
      <w:r w:rsidRPr="001902AF">
        <w:rPr>
          <w:sz w:val="28"/>
          <w:szCs w:val="28"/>
        </w:rPr>
        <w:t>В</w:t>
      </w:r>
      <w:r w:rsidR="003214C3" w:rsidRPr="001902AF">
        <w:rPr>
          <w:sz w:val="28"/>
          <w:szCs w:val="28"/>
        </w:rPr>
        <w:t>се</w:t>
      </w:r>
      <w:r w:rsidR="003214C3" w:rsidRPr="001902AF">
        <w:rPr>
          <w:spacing w:val="16"/>
          <w:sz w:val="28"/>
          <w:szCs w:val="28"/>
        </w:rPr>
        <w:t xml:space="preserve"> </w:t>
      </w:r>
      <w:r w:rsidR="003214C3" w:rsidRPr="001902AF">
        <w:rPr>
          <w:sz w:val="28"/>
          <w:szCs w:val="28"/>
        </w:rPr>
        <w:t>педагогические</w:t>
      </w:r>
      <w:r w:rsidR="003214C3" w:rsidRPr="001902AF">
        <w:rPr>
          <w:spacing w:val="16"/>
          <w:sz w:val="28"/>
          <w:szCs w:val="28"/>
        </w:rPr>
        <w:t xml:space="preserve"> </w:t>
      </w:r>
      <w:r w:rsidR="003214C3" w:rsidRPr="001902AF">
        <w:rPr>
          <w:sz w:val="28"/>
          <w:szCs w:val="28"/>
        </w:rPr>
        <w:t>работники</w:t>
      </w:r>
      <w:r w:rsidR="003214C3" w:rsidRPr="001902AF">
        <w:rPr>
          <w:spacing w:val="15"/>
          <w:sz w:val="28"/>
          <w:szCs w:val="28"/>
        </w:rPr>
        <w:t xml:space="preserve"> </w:t>
      </w:r>
      <w:r w:rsidR="003214C3" w:rsidRPr="001902AF">
        <w:rPr>
          <w:sz w:val="28"/>
          <w:szCs w:val="28"/>
        </w:rPr>
        <w:t>имеют</w:t>
      </w:r>
      <w:r w:rsidR="003214C3" w:rsidRPr="001902AF">
        <w:rPr>
          <w:spacing w:val="17"/>
          <w:sz w:val="28"/>
          <w:szCs w:val="28"/>
        </w:rPr>
        <w:t xml:space="preserve"> </w:t>
      </w:r>
      <w:r w:rsidR="003214C3" w:rsidRPr="001902AF">
        <w:rPr>
          <w:sz w:val="28"/>
          <w:szCs w:val="28"/>
        </w:rPr>
        <w:t>большую</w:t>
      </w:r>
      <w:r w:rsidR="003214C3" w:rsidRPr="001902AF">
        <w:rPr>
          <w:spacing w:val="20"/>
          <w:sz w:val="28"/>
          <w:szCs w:val="28"/>
        </w:rPr>
        <w:t xml:space="preserve"> </w:t>
      </w:r>
      <w:r w:rsidR="003214C3" w:rsidRPr="001902AF">
        <w:rPr>
          <w:sz w:val="28"/>
          <w:szCs w:val="28"/>
        </w:rPr>
        <w:t>педагогическую</w:t>
      </w:r>
      <w:r w:rsidR="003214C3" w:rsidRPr="001902AF">
        <w:rPr>
          <w:spacing w:val="17"/>
          <w:sz w:val="28"/>
          <w:szCs w:val="28"/>
        </w:rPr>
        <w:t xml:space="preserve"> </w:t>
      </w:r>
      <w:r w:rsidR="003214C3" w:rsidRPr="001902AF">
        <w:rPr>
          <w:sz w:val="28"/>
          <w:szCs w:val="28"/>
        </w:rPr>
        <w:t>нагрузку.</w:t>
      </w:r>
      <w:r w:rsidR="003214C3" w:rsidRPr="001902AF">
        <w:rPr>
          <w:spacing w:val="17"/>
          <w:sz w:val="28"/>
          <w:szCs w:val="28"/>
        </w:rPr>
        <w:t xml:space="preserve"> </w:t>
      </w:r>
      <w:r w:rsidR="003214C3" w:rsidRPr="001902AF">
        <w:rPr>
          <w:sz w:val="28"/>
          <w:szCs w:val="28"/>
        </w:rPr>
        <w:t>Образовательный</w:t>
      </w:r>
      <w:r w:rsidR="003214C3" w:rsidRPr="001902AF">
        <w:rPr>
          <w:spacing w:val="-3"/>
          <w:sz w:val="28"/>
          <w:szCs w:val="28"/>
        </w:rPr>
        <w:t xml:space="preserve"> </w:t>
      </w:r>
      <w:r w:rsidR="003214C3" w:rsidRPr="001902AF">
        <w:rPr>
          <w:sz w:val="28"/>
          <w:szCs w:val="28"/>
        </w:rPr>
        <w:t>процесс</w:t>
      </w:r>
      <w:r w:rsidR="003214C3" w:rsidRPr="001902AF">
        <w:rPr>
          <w:spacing w:val="-1"/>
          <w:sz w:val="28"/>
          <w:szCs w:val="28"/>
        </w:rPr>
        <w:t xml:space="preserve"> </w:t>
      </w:r>
      <w:r w:rsidR="003214C3" w:rsidRPr="001902AF">
        <w:rPr>
          <w:sz w:val="28"/>
          <w:szCs w:val="28"/>
        </w:rPr>
        <w:t>осуществляется</w:t>
      </w:r>
      <w:r w:rsidR="003214C3" w:rsidRPr="001902AF">
        <w:rPr>
          <w:spacing w:val="-1"/>
          <w:sz w:val="28"/>
          <w:szCs w:val="28"/>
        </w:rPr>
        <w:t xml:space="preserve"> </w:t>
      </w:r>
      <w:r w:rsidR="003214C3" w:rsidRPr="001902AF">
        <w:rPr>
          <w:sz w:val="28"/>
          <w:szCs w:val="28"/>
        </w:rPr>
        <w:t>по всем</w:t>
      </w:r>
      <w:r w:rsidR="003214C3" w:rsidRPr="001902AF">
        <w:rPr>
          <w:spacing w:val="-2"/>
          <w:sz w:val="28"/>
          <w:szCs w:val="28"/>
        </w:rPr>
        <w:t xml:space="preserve"> </w:t>
      </w:r>
      <w:r w:rsidR="003214C3" w:rsidRPr="001902AF">
        <w:rPr>
          <w:sz w:val="28"/>
          <w:szCs w:val="28"/>
        </w:rPr>
        <w:t>предметам</w:t>
      </w:r>
      <w:r w:rsidR="003214C3" w:rsidRPr="001902AF">
        <w:rPr>
          <w:spacing w:val="3"/>
          <w:sz w:val="28"/>
          <w:szCs w:val="28"/>
        </w:rPr>
        <w:t xml:space="preserve"> </w:t>
      </w:r>
      <w:r w:rsidRPr="001902AF">
        <w:rPr>
          <w:sz w:val="28"/>
          <w:szCs w:val="28"/>
        </w:rPr>
        <w:t>учебного плана</w:t>
      </w:r>
      <w:r w:rsidR="003214C3" w:rsidRPr="001902AF">
        <w:rPr>
          <w:color w:val="000000"/>
          <w:sz w:val="28"/>
          <w:szCs w:val="28"/>
        </w:rPr>
        <w:t xml:space="preserve">. </w:t>
      </w:r>
    </w:p>
    <w:p w:rsidR="003214C3" w:rsidRPr="001902AF" w:rsidRDefault="003214C3" w:rsidP="006A25DD">
      <w:pPr>
        <w:pStyle w:val="a7"/>
        <w:spacing w:before="22" w:line="259" w:lineRule="auto"/>
        <w:ind w:right="403" w:firstLine="142"/>
        <w:jc w:val="both"/>
        <w:rPr>
          <w:sz w:val="28"/>
          <w:szCs w:val="28"/>
        </w:rPr>
      </w:pPr>
      <w:r w:rsidRPr="001902AF">
        <w:rPr>
          <w:sz w:val="28"/>
          <w:szCs w:val="28"/>
        </w:rPr>
        <w:t xml:space="preserve">Все педагоги имеют профессиональное педагогическое образование. </w:t>
      </w:r>
    </w:p>
    <w:p w:rsidR="00B64926" w:rsidRPr="001902AF" w:rsidRDefault="00897A02" w:rsidP="001902AF">
      <w:pPr>
        <w:pStyle w:val="a7"/>
        <w:spacing w:before="22" w:line="259" w:lineRule="auto"/>
        <w:ind w:right="403" w:firstLine="142"/>
        <w:jc w:val="both"/>
        <w:rPr>
          <w:sz w:val="28"/>
          <w:szCs w:val="28"/>
        </w:rPr>
      </w:pPr>
      <w:r w:rsidRPr="001902AF">
        <w:rPr>
          <w:sz w:val="28"/>
          <w:szCs w:val="28"/>
        </w:rPr>
        <w:t>56% - высшая категория, 11</w:t>
      </w:r>
      <w:r w:rsidR="003214C3" w:rsidRPr="001902AF">
        <w:rPr>
          <w:sz w:val="28"/>
          <w:szCs w:val="28"/>
        </w:rPr>
        <w:t xml:space="preserve"> % - первая категория. Стаж ра</w:t>
      </w:r>
      <w:r w:rsidRPr="001902AF">
        <w:rPr>
          <w:sz w:val="28"/>
          <w:szCs w:val="28"/>
        </w:rPr>
        <w:t>боты: до 5 лет – 1, 5-10 лет – 0, 10-15 лет - 4</w:t>
      </w:r>
      <w:r w:rsidR="003214C3" w:rsidRPr="001902AF">
        <w:rPr>
          <w:sz w:val="28"/>
          <w:szCs w:val="28"/>
        </w:rPr>
        <w:t>,</w:t>
      </w:r>
      <w:r w:rsidRPr="001902AF">
        <w:rPr>
          <w:sz w:val="28"/>
          <w:szCs w:val="28"/>
        </w:rPr>
        <w:t xml:space="preserve"> 15-20 лет - 1, свыше 20 лет – 3.</w:t>
      </w:r>
    </w:p>
    <w:p w:rsidR="008503E3" w:rsidRPr="001902AF" w:rsidRDefault="008503E3" w:rsidP="006A25DD">
      <w:pPr>
        <w:spacing w:after="0" w:line="240" w:lineRule="auto"/>
        <w:ind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1902AF">
        <w:rPr>
          <w:rFonts w:ascii="Times New Roman" w:hAnsi="Times New Roman" w:cs="Times New Roman"/>
          <w:color w:val="000000"/>
          <w:sz w:val="28"/>
          <w:szCs w:val="28"/>
        </w:rPr>
        <w:t>Для функционирования школы, в том числе организации образовательного процесса имеются:</w:t>
      </w:r>
    </w:p>
    <w:p w:rsidR="00B64926" w:rsidRPr="001902AF" w:rsidRDefault="00897A02" w:rsidP="006A25DD">
      <w:pPr>
        <w:numPr>
          <w:ilvl w:val="0"/>
          <w:numId w:val="5"/>
        </w:numPr>
        <w:spacing w:after="0" w:line="240" w:lineRule="auto"/>
        <w:ind w:left="602" w:right="181" w:firstLine="14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02AF">
        <w:rPr>
          <w:rFonts w:ascii="Times New Roman" w:hAnsi="Times New Roman" w:cs="Times New Roman"/>
          <w:color w:val="000000"/>
          <w:sz w:val="28"/>
          <w:szCs w:val="28"/>
        </w:rPr>
        <w:t>учебные кабинеты – 10, площадь – 422,5</w:t>
      </w:r>
      <w:r w:rsidR="008503E3" w:rsidRPr="001902AF">
        <w:rPr>
          <w:rFonts w:ascii="Times New Roman" w:hAnsi="Times New Roman" w:cs="Times New Roman"/>
          <w:color w:val="000000"/>
          <w:sz w:val="28"/>
          <w:szCs w:val="28"/>
        </w:rPr>
        <w:t xml:space="preserve"> м2;</w:t>
      </w:r>
    </w:p>
    <w:p w:rsidR="00B64926" w:rsidRPr="001902AF" w:rsidRDefault="00897A02" w:rsidP="006A25DD">
      <w:pPr>
        <w:numPr>
          <w:ilvl w:val="0"/>
          <w:numId w:val="5"/>
        </w:numPr>
        <w:spacing w:after="0" w:line="240" w:lineRule="auto"/>
        <w:ind w:left="602" w:right="181" w:firstLine="14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02AF">
        <w:rPr>
          <w:rFonts w:ascii="Times New Roman" w:hAnsi="Times New Roman" w:cs="Times New Roman"/>
          <w:color w:val="000000"/>
          <w:sz w:val="28"/>
          <w:szCs w:val="28"/>
        </w:rPr>
        <w:t>компьютерный класс, площадь – 14</w:t>
      </w:r>
      <w:r w:rsidR="008503E3" w:rsidRPr="001902AF">
        <w:rPr>
          <w:rFonts w:ascii="Times New Roman" w:hAnsi="Times New Roman" w:cs="Times New Roman"/>
          <w:color w:val="000000"/>
          <w:sz w:val="28"/>
          <w:szCs w:val="28"/>
        </w:rPr>
        <w:t xml:space="preserve"> м2;</w:t>
      </w:r>
    </w:p>
    <w:p w:rsidR="00B64926" w:rsidRPr="001902AF" w:rsidRDefault="00897A02" w:rsidP="006A25DD">
      <w:pPr>
        <w:numPr>
          <w:ilvl w:val="0"/>
          <w:numId w:val="5"/>
        </w:numPr>
        <w:spacing w:after="0" w:line="240" w:lineRule="auto"/>
        <w:ind w:left="602" w:right="181" w:firstLine="14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02AF">
        <w:rPr>
          <w:rFonts w:ascii="Times New Roman" w:hAnsi="Times New Roman" w:cs="Times New Roman"/>
          <w:color w:val="000000"/>
          <w:sz w:val="28"/>
          <w:szCs w:val="28"/>
        </w:rPr>
        <w:t>спортивный зал, площадь – 189</w:t>
      </w:r>
      <w:r w:rsidR="008503E3" w:rsidRPr="001902AF">
        <w:rPr>
          <w:rFonts w:ascii="Times New Roman" w:hAnsi="Times New Roman" w:cs="Times New Roman"/>
          <w:color w:val="000000"/>
          <w:sz w:val="28"/>
          <w:szCs w:val="28"/>
        </w:rPr>
        <w:t xml:space="preserve"> м2;</w:t>
      </w:r>
    </w:p>
    <w:p w:rsidR="00B64926" w:rsidRPr="001902AF" w:rsidRDefault="00897A02" w:rsidP="006A25DD">
      <w:pPr>
        <w:numPr>
          <w:ilvl w:val="0"/>
          <w:numId w:val="5"/>
        </w:numPr>
        <w:spacing w:after="0" w:line="240" w:lineRule="auto"/>
        <w:ind w:left="602" w:right="181" w:firstLine="14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02AF">
        <w:rPr>
          <w:rFonts w:ascii="Times New Roman" w:hAnsi="Times New Roman" w:cs="Times New Roman"/>
          <w:color w:val="000000"/>
          <w:sz w:val="28"/>
          <w:szCs w:val="28"/>
        </w:rPr>
        <w:t>библиотека, площадь – 16</w:t>
      </w:r>
      <w:r w:rsidR="008503E3" w:rsidRPr="001902AF">
        <w:rPr>
          <w:rFonts w:ascii="Times New Roman" w:hAnsi="Times New Roman" w:cs="Times New Roman"/>
          <w:color w:val="000000"/>
          <w:sz w:val="28"/>
          <w:szCs w:val="28"/>
        </w:rPr>
        <w:t xml:space="preserve"> м2;</w:t>
      </w:r>
    </w:p>
    <w:p w:rsidR="00B64926" w:rsidRPr="001902AF" w:rsidRDefault="00897A02" w:rsidP="006A25DD">
      <w:pPr>
        <w:numPr>
          <w:ilvl w:val="0"/>
          <w:numId w:val="5"/>
        </w:numPr>
        <w:spacing w:after="0" w:line="240" w:lineRule="auto"/>
        <w:ind w:left="602" w:right="181" w:firstLine="14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02AF">
        <w:rPr>
          <w:rFonts w:ascii="Times New Roman" w:hAnsi="Times New Roman" w:cs="Times New Roman"/>
          <w:color w:val="000000"/>
          <w:sz w:val="28"/>
          <w:szCs w:val="28"/>
        </w:rPr>
        <w:t>столовая на 35</w:t>
      </w:r>
      <w:r w:rsidR="008503E3" w:rsidRPr="001902AF">
        <w:rPr>
          <w:rFonts w:ascii="Times New Roman" w:hAnsi="Times New Roman" w:cs="Times New Roman"/>
          <w:color w:val="000000"/>
          <w:sz w:val="28"/>
          <w:szCs w:val="28"/>
        </w:rPr>
        <w:t xml:space="preserve"> посадочных мест;</w:t>
      </w:r>
    </w:p>
    <w:p w:rsidR="00B64926" w:rsidRPr="001902AF" w:rsidRDefault="00897A02" w:rsidP="006A25DD">
      <w:pPr>
        <w:numPr>
          <w:ilvl w:val="0"/>
          <w:numId w:val="5"/>
        </w:numPr>
        <w:spacing w:after="0" w:line="240" w:lineRule="auto"/>
        <w:ind w:left="602" w:right="181" w:firstLine="14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02AF">
        <w:rPr>
          <w:rFonts w:ascii="Times New Roman" w:hAnsi="Times New Roman" w:cs="Times New Roman"/>
          <w:color w:val="000000"/>
          <w:sz w:val="28"/>
          <w:szCs w:val="28"/>
        </w:rPr>
        <w:t>учительская, площадь – 11</w:t>
      </w:r>
      <w:r w:rsidR="008503E3" w:rsidRPr="001902AF">
        <w:rPr>
          <w:rFonts w:ascii="Times New Roman" w:hAnsi="Times New Roman" w:cs="Times New Roman"/>
          <w:color w:val="000000"/>
          <w:sz w:val="28"/>
          <w:szCs w:val="28"/>
        </w:rPr>
        <w:t xml:space="preserve"> м2;</w:t>
      </w:r>
    </w:p>
    <w:p w:rsidR="00B64926" w:rsidRPr="001902AF" w:rsidRDefault="00897A02" w:rsidP="006A25DD">
      <w:pPr>
        <w:numPr>
          <w:ilvl w:val="0"/>
          <w:numId w:val="5"/>
        </w:numPr>
        <w:spacing w:after="0" w:line="240" w:lineRule="auto"/>
        <w:ind w:left="602" w:right="181" w:firstLine="14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02AF">
        <w:rPr>
          <w:rFonts w:ascii="Times New Roman" w:hAnsi="Times New Roman" w:cs="Times New Roman"/>
          <w:color w:val="000000"/>
          <w:sz w:val="28"/>
          <w:szCs w:val="28"/>
        </w:rPr>
        <w:t>фойе 1</w:t>
      </w:r>
      <w:r w:rsidR="008503E3" w:rsidRPr="001902AF">
        <w:rPr>
          <w:rFonts w:ascii="Times New Roman" w:hAnsi="Times New Roman" w:cs="Times New Roman"/>
          <w:color w:val="000000"/>
          <w:sz w:val="28"/>
          <w:szCs w:val="28"/>
        </w:rPr>
        <w:t xml:space="preserve"> этажа, используемое для проведения общешкольных массовых мероприятий (концертов, празд</w:t>
      </w:r>
      <w:r w:rsidRPr="001902AF">
        <w:rPr>
          <w:rFonts w:ascii="Times New Roman" w:hAnsi="Times New Roman" w:cs="Times New Roman"/>
          <w:color w:val="000000"/>
          <w:sz w:val="28"/>
          <w:szCs w:val="28"/>
        </w:rPr>
        <w:t>ников, линеек), площадь -  51</w:t>
      </w:r>
      <w:r w:rsidR="008503E3" w:rsidRPr="001902AF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3B6EC7" w:rsidRPr="001902A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</w:p>
    <w:p w:rsidR="00B64926" w:rsidRPr="001902AF" w:rsidRDefault="008503E3" w:rsidP="006A25DD">
      <w:pPr>
        <w:numPr>
          <w:ilvl w:val="0"/>
          <w:numId w:val="5"/>
        </w:numPr>
        <w:spacing w:after="0" w:line="240" w:lineRule="auto"/>
        <w:ind w:left="602" w:right="181" w:firstLine="14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902AF">
        <w:rPr>
          <w:rFonts w:ascii="Times New Roman" w:hAnsi="Times New Roman" w:cs="Times New Roman"/>
          <w:color w:val="000000"/>
          <w:sz w:val="28"/>
          <w:szCs w:val="28"/>
        </w:rPr>
        <w:t>спортивная площадка за зданием школы, площадь -  200 м</w:t>
      </w:r>
      <w:r w:rsidR="003B6EC7" w:rsidRPr="001902A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</w:p>
    <w:p w:rsidR="00B64926" w:rsidRPr="001902AF" w:rsidRDefault="00B64926" w:rsidP="006A25DD">
      <w:pPr>
        <w:spacing w:before="100" w:beforeAutospacing="1" w:after="100" w:afterAutospacing="1" w:line="240" w:lineRule="auto"/>
        <w:ind w:left="1170" w:right="180" w:firstLine="142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897A02" w:rsidRDefault="00B64926" w:rsidP="006A25DD">
      <w:pPr>
        <w:spacing w:before="100" w:beforeAutospacing="1" w:after="100" w:afterAutospacing="1" w:line="240" w:lineRule="auto"/>
        <w:ind w:left="1170" w:right="180" w:firstLine="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902AF">
        <w:rPr>
          <w:rFonts w:ascii="Times New Roman" w:hAnsi="Times New Roman" w:cs="Times New Roman"/>
          <w:b/>
          <w:sz w:val="28"/>
          <w:szCs w:val="28"/>
        </w:rPr>
        <w:t>Краткие сведения о структ</w:t>
      </w:r>
      <w:r w:rsidR="00F34078" w:rsidRPr="001902AF">
        <w:rPr>
          <w:rFonts w:ascii="Times New Roman" w:hAnsi="Times New Roman" w:cs="Times New Roman"/>
          <w:b/>
          <w:sz w:val="28"/>
          <w:szCs w:val="28"/>
        </w:rPr>
        <w:t>уре образовательной организации:</w:t>
      </w:r>
    </w:p>
    <w:p w:rsidR="001902AF" w:rsidRPr="001902AF" w:rsidRDefault="001902AF" w:rsidP="006A25DD">
      <w:pPr>
        <w:spacing w:before="100" w:beforeAutospacing="1" w:after="100" w:afterAutospacing="1" w:line="240" w:lineRule="auto"/>
        <w:ind w:left="1170" w:right="180" w:firstLine="142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902AF" w:rsidRPr="001902AF" w:rsidRDefault="006F24F0" w:rsidP="006A25DD">
      <w:pPr>
        <w:spacing w:before="100" w:beforeAutospacing="1" w:after="100" w:afterAutospacing="1" w:line="240" w:lineRule="auto"/>
        <w:ind w:left="1170" w:right="180" w:firstLine="142"/>
        <w:contextualSpacing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24F0">
        <w:rPr>
          <w:noProof/>
          <w:sz w:val="28"/>
          <w:szCs w:val="28"/>
          <w:lang w:eastAsia="ru-RU"/>
        </w:rPr>
        <w:pict>
          <v:rect id="_x0000_s1027" style="position:absolute;left:0;text-align:left;margin-left:-10.2pt;margin-top:.9pt;width:187.5pt;height:26.25pt;z-index:251659264">
            <v:textbox>
              <w:txbxContent>
                <w:p w:rsidR="001902AF" w:rsidRPr="001902AF" w:rsidRDefault="001902AF" w:rsidP="001902A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0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Зам.директора по УМР</w:t>
                  </w:r>
                </w:p>
              </w:txbxContent>
            </v:textbox>
          </v:rect>
        </w:pict>
      </w:r>
      <w:r w:rsidRPr="006F24F0">
        <w:rPr>
          <w:noProof/>
          <w:color w:val="FF0000"/>
          <w:sz w:val="28"/>
          <w:szCs w:val="28"/>
          <w:lang w:eastAsia="ru-RU"/>
        </w:rPr>
        <w:pict>
          <v:rect id="_x0000_s1035" style="position:absolute;left:0;text-align:left;margin-left:371.55pt;margin-top:6.15pt;width:151.5pt;height:21pt;z-index:251667456">
            <v:textbox>
              <w:txbxContent>
                <w:p w:rsidR="001902AF" w:rsidRPr="001902AF" w:rsidRDefault="001902AF" w:rsidP="001902A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0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Управляющий совет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pict>
          <v:rect id="_x0000_s1026" style="position:absolute;left:0;text-align:left;margin-left:184.8pt;margin-top:.9pt;width:174.75pt;height:26.25pt;z-index:251658240">
            <v:textbox>
              <w:txbxContent>
                <w:p w:rsidR="001902AF" w:rsidRPr="001902AF" w:rsidRDefault="001902AF" w:rsidP="001902A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0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школы</w:t>
                  </w:r>
                </w:p>
              </w:txbxContent>
            </v:textbox>
          </v:rect>
        </w:pict>
      </w:r>
    </w:p>
    <w:p w:rsidR="00897A02" w:rsidRPr="001902AF" w:rsidRDefault="006F24F0" w:rsidP="006A25DD">
      <w:pPr>
        <w:pStyle w:val="a7"/>
        <w:spacing w:before="22" w:line="259" w:lineRule="auto"/>
        <w:ind w:right="403" w:firstLine="142"/>
        <w:jc w:val="both"/>
        <w:rPr>
          <w:color w:val="FF0000"/>
          <w:sz w:val="28"/>
          <w:szCs w:val="28"/>
        </w:rPr>
      </w:pPr>
      <w:r w:rsidRPr="006F24F0">
        <w:rPr>
          <w:noProof/>
          <w:sz w:val="28"/>
          <w:szCs w:val="28"/>
          <w:lang w:eastAsia="ru-RU"/>
        </w:rPr>
        <w:pict>
          <v:rect id="_x0000_s1028" style="position:absolute;left:0;text-align:left;margin-left:-10.2pt;margin-top:11.3pt;width:187.5pt;height:26.25pt;z-index:251660288">
            <v:textbox>
              <w:txbxContent>
                <w:p w:rsidR="001902AF" w:rsidRPr="001902AF" w:rsidRDefault="001902AF" w:rsidP="001902A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0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Зам.директора по УВР</w:t>
                  </w:r>
                </w:p>
              </w:txbxContent>
            </v:textbox>
          </v:rect>
        </w:pict>
      </w:r>
      <w:r w:rsidRPr="006F24F0">
        <w:rPr>
          <w:noProof/>
          <w:sz w:val="28"/>
          <w:szCs w:val="28"/>
          <w:lang w:eastAsia="ru-RU"/>
        </w:rPr>
        <w:pict>
          <v:rect id="_x0000_s1038" style="position:absolute;left:0;text-align:left;margin-left:371.55pt;margin-top:11.3pt;width:151.5pt;height:26.25pt;z-index:251670528">
            <v:textbox>
              <w:txbxContent>
                <w:p w:rsidR="001902AF" w:rsidRPr="001902AF" w:rsidRDefault="001902AF" w:rsidP="001902A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0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Педагогический совет</w:t>
                  </w:r>
                </w:p>
              </w:txbxContent>
            </v:textbox>
          </v:rect>
        </w:pict>
      </w:r>
      <w:r w:rsidRPr="006F24F0">
        <w:rPr>
          <w:noProof/>
          <w:sz w:val="28"/>
          <w:szCs w:val="28"/>
          <w:lang w:eastAsia="ru-RU"/>
        </w:rPr>
        <w:pict>
          <v:rect id="_x0000_s1036" style="position:absolute;left:0;text-align:left;margin-left:184.8pt;margin-top:10.55pt;width:174.75pt;height:27pt;z-index:251668480">
            <v:textbox>
              <w:txbxContent>
                <w:p w:rsidR="001902AF" w:rsidRPr="001902AF" w:rsidRDefault="001902AF" w:rsidP="001902A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0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 учащихся</w:t>
                  </w:r>
                </w:p>
              </w:txbxContent>
            </v:textbox>
          </v:rect>
        </w:pict>
      </w:r>
    </w:p>
    <w:p w:rsidR="00897A02" w:rsidRPr="001902AF" w:rsidRDefault="00897A02" w:rsidP="006A25DD">
      <w:pPr>
        <w:pStyle w:val="a7"/>
        <w:spacing w:before="22" w:line="259" w:lineRule="auto"/>
        <w:ind w:right="403" w:firstLine="142"/>
        <w:jc w:val="both"/>
        <w:rPr>
          <w:sz w:val="28"/>
          <w:szCs w:val="28"/>
        </w:rPr>
      </w:pPr>
    </w:p>
    <w:p w:rsidR="00897A02" w:rsidRPr="001902AF" w:rsidRDefault="006F24F0" w:rsidP="006A25DD">
      <w:pPr>
        <w:pStyle w:val="a7"/>
        <w:spacing w:before="22" w:line="259" w:lineRule="auto"/>
        <w:ind w:right="403" w:firstLine="142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29" style="position:absolute;left:0;text-align:left;margin-left:371.55pt;margin-top:13pt;width:155.25pt;height:31.5pt;z-index:251661312">
            <v:textbox>
              <w:txbxContent>
                <w:p w:rsidR="001902AF" w:rsidRPr="001902AF" w:rsidRDefault="001902AF" w:rsidP="001902A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0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Педагог-психолог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7" style="position:absolute;left:0;text-align:left;margin-left:184.8pt;margin-top:13pt;width:174.75pt;height:41.95pt;z-index:251669504">
            <v:textbox>
              <w:txbxContent>
                <w:p w:rsidR="001902AF" w:rsidRPr="001902AF" w:rsidRDefault="001902AF" w:rsidP="001902A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0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 классных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190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руководителей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0" style="position:absolute;left:0;text-align:left;margin-left:-10.2pt;margin-top:13pt;width:187.5pt;height:25.5pt;z-index:251662336">
            <v:textbox>
              <w:txbxContent>
                <w:p w:rsidR="001902AF" w:rsidRPr="001902AF" w:rsidRDefault="001902AF" w:rsidP="001902A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0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Учителя-предметники</w:t>
                  </w:r>
                </w:p>
              </w:txbxContent>
            </v:textbox>
          </v:rect>
        </w:pict>
      </w:r>
    </w:p>
    <w:p w:rsidR="00897A02" w:rsidRPr="001902AF" w:rsidRDefault="00897A02" w:rsidP="006A25DD">
      <w:pPr>
        <w:pStyle w:val="a7"/>
        <w:spacing w:before="22" w:line="259" w:lineRule="auto"/>
        <w:ind w:right="403" w:firstLine="142"/>
        <w:jc w:val="both"/>
        <w:rPr>
          <w:sz w:val="28"/>
          <w:szCs w:val="28"/>
        </w:rPr>
      </w:pPr>
    </w:p>
    <w:p w:rsidR="001902AF" w:rsidRDefault="001902AF" w:rsidP="006A25DD">
      <w:pPr>
        <w:pStyle w:val="a7"/>
        <w:spacing w:before="22" w:line="259" w:lineRule="auto"/>
        <w:ind w:right="403" w:firstLine="142"/>
        <w:jc w:val="both"/>
        <w:rPr>
          <w:sz w:val="28"/>
          <w:szCs w:val="28"/>
        </w:rPr>
      </w:pPr>
    </w:p>
    <w:p w:rsidR="001902AF" w:rsidRDefault="006F24F0" w:rsidP="006A25DD">
      <w:pPr>
        <w:pStyle w:val="a7"/>
        <w:spacing w:before="22" w:line="259" w:lineRule="auto"/>
        <w:ind w:right="403" w:firstLine="142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4" style="position:absolute;left:0;text-align:left;margin-left:397.8pt;margin-top:11.55pt;width:92.25pt;height:22.5pt;z-index:251666432">
            <v:textbox>
              <w:txbxContent>
                <w:p w:rsidR="001902AF" w:rsidRPr="001902AF" w:rsidRDefault="001902AF" w:rsidP="001902A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0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Повар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2" style="position:absolute;left:0;text-align:left;margin-left:244.05pt;margin-top:11.55pt;width:92.25pt;height:20.25pt;z-index:251664384">
            <v:textbox>
              <w:txbxContent>
                <w:p w:rsidR="001902AF" w:rsidRPr="001902AF" w:rsidRDefault="001902AF" w:rsidP="001902A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0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Сторож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031" style="position:absolute;left:0;text-align:left;margin-left:-10.2pt;margin-top:4.05pt;width:202.5pt;height:65.25pt;z-index:251663360">
            <v:textbox>
              <w:txbxContent>
                <w:p w:rsidR="001902AF" w:rsidRPr="001902AF" w:rsidRDefault="001902AF" w:rsidP="001902AF">
                  <w:pPr>
                    <w:jc w:val="center"/>
                    <w:rPr>
                      <w:rFonts w:ascii="Times New Roman" w:hAnsi="Times New Roman" w:cs="Times New Roman"/>
                      <w:sz w:val="36"/>
                    </w:rPr>
                  </w:pPr>
                  <w:r w:rsidRPr="00190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Структурное подразделение дошкольная группа при МБОУ Порошинская СОШ</w:t>
                  </w:r>
                  <w:r w:rsidRPr="001902AF">
                    <w:rPr>
                      <w:rFonts w:ascii="Times New Roman" w:hAnsi="Times New Roman" w:cs="Times New Roman"/>
                      <w:sz w:val="36"/>
                    </w:rPr>
                    <w:t xml:space="preserve"> </w:t>
                  </w:r>
                </w:p>
              </w:txbxContent>
            </v:textbox>
          </v:rect>
        </w:pict>
      </w:r>
    </w:p>
    <w:p w:rsidR="001902AF" w:rsidRDefault="001902AF" w:rsidP="006A25DD">
      <w:pPr>
        <w:pStyle w:val="a7"/>
        <w:spacing w:before="22" w:line="259" w:lineRule="auto"/>
        <w:ind w:right="403" w:firstLine="142"/>
        <w:jc w:val="both"/>
        <w:rPr>
          <w:sz w:val="28"/>
          <w:szCs w:val="28"/>
        </w:rPr>
      </w:pPr>
    </w:p>
    <w:p w:rsidR="001902AF" w:rsidRDefault="006F24F0" w:rsidP="006A25DD">
      <w:pPr>
        <w:pStyle w:val="a7"/>
        <w:spacing w:before="22" w:line="259" w:lineRule="auto"/>
        <w:ind w:right="403" w:firstLine="142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33" style="position:absolute;left:0;text-align:left;margin-left:249.3pt;margin-top:8.35pt;width:231pt;height:24pt;z-index:251665408">
            <v:textbox>
              <w:txbxContent>
                <w:p w:rsidR="001902AF" w:rsidRPr="001902AF" w:rsidRDefault="001902AF" w:rsidP="001902A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02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Уборщик служебных помещений</w:t>
                  </w:r>
                </w:p>
              </w:txbxContent>
            </v:textbox>
          </v:rect>
        </w:pict>
      </w:r>
    </w:p>
    <w:p w:rsidR="001902AF" w:rsidRDefault="001902AF" w:rsidP="006A25DD">
      <w:pPr>
        <w:pStyle w:val="a7"/>
        <w:spacing w:before="22" w:line="259" w:lineRule="auto"/>
        <w:ind w:right="403" w:firstLine="142"/>
        <w:jc w:val="both"/>
        <w:rPr>
          <w:sz w:val="28"/>
          <w:szCs w:val="28"/>
        </w:rPr>
      </w:pPr>
    </w:p>
    <w:p w:rsidR="001902AF" w:rsidRDefault="001902AF" w:rsidP="006A25DD">
      <w:pPr>
        <w:pStyle w:val="a7"/>
        <w:spacing w:before="22" w:line="259" w:lineRule="auto"/>
        <w:ind w:right="403" w:firstLine="142"/>
        <w:jc w:val="both"/>
        <w:rPr>
          <w:sz w:val="28"/>
          <w:szCs w:val="28"/>
        </w:rPr>
      </w:pPr>
    </w:p>
    <w:p w:rsidR="001902AF" w:rsidRDefault="001902AF" w:rsidP="006A25DD">
      <w:pPr>
        <w:pStyle w:val="a7"/>
        <w:spacing w:before="22" w:line="259" w:lineRule="auto"/>
        <w:ind w:right="403" w:firstLine="142"/>
        <w:jc w:val="both"/>
        <w:rPr>
          <w:sz w:val="28"/>
          <w:szCs w:val="28"/>
        </w:rPr>
      </w:pPr>
    </w:p>
    <w:p w:rsidR="00B64926" w:rsidRPr="001902AF" w:rsidRDefault="00B64926" w:rsidP="006A25DD">
      <w:pPr>
        <w:pStyle w:val="a7"/>
        <w:spacing w:before="22" w:line="259" w:lineRule="auto"/>
        <w:ind w:right="403" w:firstLine="142"/>
        <w:jc w:val="both"/>
        <w:rPr>
          <w:rStyle w:val="aa"/>
          <w:b w:val="0"/>
          <w:sz w:val="28"/>
          <w:szCs w:val="28"/>
        </w:rPr>
      </w:pPr>
      <w:r w:rsidRPr="001902AF">
        <w:rPr>
          <w:sz w:val="28"/>
          <w:szCs w:val="28"/>
        </w:rPr>
        <w:t xml:space="preserve">В образовательном учреждении формируются коллегиальные органы управления, к которым относятся </w:t>
      </w:r>
      <w:r w:rsidRPr="001902AF">
        <w:rPr>
          <w:rStyle w:val="aa"/>
          <w:b w:val="0"/>
          <w:sz w:val="28"/>
          <w:szCs w:val="28"/>
        </w:rPr>
        <w:t>Общее собрание работников образовательного учреждения, Управляющий совет, Пе</w:t>
      </w:r>
      <w:r w:rsidR="00897A02" w:rsidRPr="001902AF">
        <w:rPr>
          <w:rStyle w:val="aa"/>
          <w:b w:val="0"/>
          <w:sz w:val="28"/>
          <w:szCs w:val="28"/>
        </w:rPr>
        <w:t xml:space="preserve">дагогический совет, родительский комитет, </w:t>
      </w:r>
      <w:r w:rsidR="003B6EC7" w:rsidRPr="001902AF">
        <w:rPr>
          <w:rStyle w:val="aa"/>
          <w:b w:val="0"/>
          <w:sz w:val="28"/>
          <w:szCs w:val="28"/>
        </w:rPr>
        <w:t>Совет учащихся</w:t>
      </w:r>
      <w:r w:rsidRPr="001902AF">
        <w:rPr>
          <w:rStyle w:val="aa"/>
          <w:b w:val="0"/>
          <w:sz w:val="28"/>
          <w:szCs w:val="28"/>
        </w:rPr>
        <w:t>.</w:t>
      </w:r>
    </w:p>
    <w:p w:rsidR="00F34078" w:rsidRPr="001902AF" w:rsidRDefault="00F34078" w:rsidP="006A25DD">
      <w:pPr>
        <w:pStyle w:val="a7"/>
        <w:spacing w:before="22" w:line="259" w:lineRule="auto"/>
        <w:ind w:right="403" w:firstLine="142"/>
        <w:jc w:val="both"/>
        <w:rPr>
          <w:b/>
          <w:sz w:val="28"/>
          <w:szCs w:val="28"/>
        </w:rPr>
      </w:pPr>
      <w:r w:rsidRPr="001902AF">
        <w:rPr>
          <w:b/>
          <w:sz w:val="28"/>
          <w:szCs w:val="28"/>
        </w:rPr>
        <w:lastRenderedPageBreak/>
        <w:t>Краткие сведения о реализуемых образовательных программах, образовательных технологиях, особенностях обучения, воспитания и дополнительного образования:</w:t>
      </w:r>
    </w:p>
    <w:p w:rsidR="00897A02" w:rsidRPr="001902AF" w:rsidRDefault="00F34078" w:rsidP="006A25DD">
      <w:pPr>
        <w:pStyle w:val="a7"/>
        <w:spacing w:before="22" w:line="259" w:lineRule="auto"/>
        <w:ind w:right="403" w:firstLine="142"/>
        <w:jc w:val="both"/>
        <w:rPr>
          <w:sz w:val="28"/>
          <w:szCs w:val="28"/>
        </w:rPr>
      </w:pPr>
      <w:r w:rsidRPr="001902AF">
        <w:rPr>
          <w:sz w:val="28"/>
          <w:szCs w:val="28"/>
        </w:rPr>
        <w:t>Образовательное учреждение в соответствии с Уставом осуществляет следующие основные виды деятельности:</w:t>
      </w:r>
    </w:p>
    <w:p w:rsidR="00897A02" w:rsidRPr="001902AF" w:rsidRDefault="00F34078" w:rsidP="006A25DD">
      <w:pPr>
        <w:pStyle w:val="a7"/>
        <w:spacing w:before="22" w:line="259" w:lineRule="auto"/>
        <w:ind w:right="403" w:firstLine="142"/>
        <w:jc w:val="both"/>
        <w:rPr>
          <w:sz w:val="28"/>
          <w:szCs w:val="28"/>
        </w:rPr>
      </w:pPr>
      <w:r w:rsidRPr="001902AF">
        <w:rPr>
          <w:sz w:val="28"/>
          <w:szCs w:val="28"/>
        </w:rPr>
        <w:t xml:space="preserve"> – реализация основных программ начального общего, основного общего, среднего общего образования;</w:t>
      </w:r>
    </w:p>
    <w:p w:rsidR="00897A02" w:rsidRPr="001902AF" w:rsidRDefault="00F34078" w:rsidP="006A25DD">
      <w:pPr>
        <w:pStyle w:val="a7"/>
        <w:spacing w:before="22" w:line="259" w:lineRule="auto"/>
        <w:ind w:right="403" w:firstLine="142"/>
        <w:jc w:val="both"/>
        <w:rPr>
          <w:sz w:val="28"/>
          <w:szCs w:val="28"/>
        </w:rPr>
      </w:pPr>
      <w:r w:rsidRPr="001902AF">
        <w:rPr>
          <w:sz w:val="28"/>
          <w:szCs w:val="28"/>
        </w:rPr>
        <w:t xml:space="preserve"> – реализация адаптированных образовательных программ начального общего, о</w:t>
      </w:r>
      <w:r w:rsidR="00897A02" w:rsidRPr="001902AF">
        <w:rPr>
          <w:sz w:val="28"/>
          <w:szCs w:val="28"/>
        </w:rPr>
        <w:t>сновного общего</w:t>
      </w:r>
      <w:r w:rsidRPr="001902AF">
        <w:rPr>
          <w:sz w:val="28"/>
          <w:szCs w:val="28"/>
        </w:rPr>
        <w:t xml:space="preserve"> образования для детей с ограниченными возможностями здоровья; </w:t>
      </w:r>
    </w:p>
    <w:p w:rsidR="00897A02" w:rsidRPr="001902AF" w:rsidRDefault="00F34078" w:rsidP="006A25DD">
      <w:pPr>
        <w:pStyle w:val="a7"/>
        <w:spacing w:before="22" w:line="259" w:lineRule="auto"/>
        <w:ind w:right="403" w:firstLine="142"/>
        <w:jc w:val="both"/>
        <w:rPr>
          <w:sz w:val="28"/>
          <w:szCs w:val="28"/>
        </w:rPr>
      </w:pPr>
      <w:r w:rsidRPr="001902AF">
        <w:rPr>
          <w:sz w:val="28"/>
          <w:szCs w:val="28"/>
        </w:rPr>
        <w:t xml:space="preserve">– реализация дополнительных общеразвивающих программ спортивно – оздоровительной, духовно – нравственной, социальной, общеинтеллектуальной и общекультурной направленностей, предусмотренных федеральными государственными образовательными стандартами; </w:t>
      </w:r>
    </w:p>
    <w:p w:rsidR="00897A02" w:rsidRPr="001902AF" w:rsidRDefault="00F34078" w:rsidP="006A25DD">
      <w:pPr>
        <w:pStyle w:val="a7"/>
        <w:spacing w:before="22" w:line="259" w:lineRule="auto"/>
        <w:ind w:right="403" w:firstLine="142"/>
        <w:jc w:val="both"/>
        <w:rPr>
          <w:sz w:val="28"/>
          <w:szCs w:val="28"/>
        </w:rPr>
      </w:pPr>
      <w:r w:rsidRPr="001902AF">
        <w:rPr>
          <w:sz w:val="28"/>
          <w:szCs w:val="28"/>
        </w:rPr>
        <w:t xml:space="preserve">– предоставление специальных условий обучения детей с ограниченными возможностями здоровья, детей-инвалидов; </w:t>
      </w:r>
    </w:p>
    <w:p w:rsidR="00897A02" w:rsidRPr="001902AF" w:rsidRDefault="00F34078" w:rsidP="006A25DD">
      <w:pPr>
        <w:pStyle w:val="a7"/>
        <w:spacing w:before="22" w:line="259" w:lineRule="auto"/>
        <w:ind w:right="403" w:firstLine="142"/>
        <w:jc w:val="both"/>
        <w:rPr>
          <w:sz w:val="28"/>
          <w:szCs w:val="28"/>
        </w:rPr>
      </w:pPr>
      <w:r w:rsidRPr="001902AF">
        <w:rPr>
          <w:sz w:val="28"/>
          <w:szCs w:val="28"/>
        </w:rPr>
        <w:t xml:space="preserve">– обучение детей на дому, в том числе индивидуальное обучение больных детей на дому; </w:t>
      </w:r>
    </w:p>
    <w:p w:rsidR="00897A02" w:rsidRPr="001902AF" w:rsidRDefault="00F34078" w:rsidP="006A25DD">
      <w:pPr>
        <w:pStyle w:val="a7"/>
        <w:spacing w:before="22" w:line="259" w:lineRule="auto"/>
        <w:ind w:right="403" w:firstLine="142"/>
        <w:jc w:val="both"/>
        <w:rPr>
          <w:sz w:val="28"/>
          <w:szCs w:val="28"/>
        </w:rPr>
      </w:pPr>
      <w:r w:rsidRPr="001902AF">
        <w:rPr>
          <w:sz w:val="28"/>
          <w:szCs w:val="28"/>
        </w:rPr>
        <w:t>– предоставление психолого-педагогической, медицинской и социальной помощи</w:t>
      </w:r>
      <w:r w:rsidR="00897A02" w:rsidRPr="001902AF">
        <w:rPr>
          <w:sz w:val="28"/>
          <w:szCs w:val="28"/>
        </w:rPr>
        <w:t>;</w:t>
      </w:r>
    </w:p>
    <w:p w:rsidR="00897A02" w:rsidRPr="001902AF" w:rsidRDefault="00F34078" w:rsidP="006A25DD">
      <w:pPr>
        <w:pStyle w:val="a7"/>
        <w:spacing w:before="22" w:line="259" w:lineRule="auto"/>
        <w:ind w:right="403" w:firstLine="142"/>
        <w:jc w:val="both"/>
        <w:rPr>
          <w:sz w:val="28"/>
          <w:szCs w:val="28"/>
        </w:rPr>
      </w:pPr>
      <w:r w:rsidRPr="001902AF">
        <w:rPr>
          <w:sz w:val="28"/>
          <w:szCs w:val="28"/>
        </w:rPr>
        <w:t xml:space="preserve">– организация труда, отдыха и оздоровления обучающихся в каникулярное время (организация работы лагеря с дневным </w:t>
      </w:r>
      <w:r w:rsidR="00897A02" w:rsidRPr="001902AF">
        <w:rPr>
          <w:sz w:val="28"/>
          <w:szCs w:val="28"/>
        </w:rPr>
        <w:t>пребыванием детей</w:t>
      </w:r>
      <w:r w:rsidRPr="001902AF">
        <w:rPr>
          <w:sz w:val="28"/>
          <w:szCs w:val="28"/>
        </w:rPr>
        <w:t xml:space="preserve">); </w:t>
      </w:r>
    </w:p>
    <w:p w:rsidR="00897A02" w:rsidRPr="001902AF" w:rsidRDefault="00F34078" w:rsidP="006A25D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Целями деятельности</w:t>
      </w:r>
      <w:r w:rsidR="00897A02" w:rsidRPr="001902AF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</w:t>
      </w:r>
      <w:r w:rsidRPr="001902A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97A02" w:rsidRPr="001902AF" w:rsidRDefault="00F34078" w:rsidP="006A25D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 xml:space="preserve"> –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обучающимися и последующего освоения ими профессиональных образовательных программ;</w:t>
      </w:r>
    </w:p>
    <w:p w:rsidR="00897A02" w:rsidRPr="001902AF" w:rsidRDefault="00F34078" w:rsidP="006A25D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 xml:space="preserve"> – воспитание у обучающихся гражданственности, трудолюбия, уважения к правам и свободам человека, любви к окружающей природе, Родине, семье, формирование здорового образа жизни; </w:t>
      </w:r>
    </w:p>
    <w:p w:rsidR="00F34078" w:rsidRPr="001902AF" w:rsidRDefault="00F34078" w:rsidP="006A25D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– создание условий для реализации гражданами Российской Федерации гарантированного государством права на получение общедоступного и бесплатного начального общего, основного общего и среднего общего образования.</w:t>
      </w:r>
    </w:p>
    <w:p w:rsidR="003214C3" w:rsidRPr="001902AF" w:rsidRDefault="003214C3" w:rsidP="006A25DD">
      <w:pPr>
        <w:spacing w:after="0"/>
        <w:ind w:firstLine="142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Окружающий социум: Тесное взаимодействие с Домом Культуры и поселковой библиотекой.</w:t>
      </w:r>
    </w:p>
    <w:p w:rsidR="00B64926" w:rsidRPr="001902AF" w:rsidRDefault="003214C3" w:rsidP="006A25DD">
      <w:pPr>
        <w:spacing w:after="0"/>
        <w:ind w:firstLine="142"/>
        <w:rPr>
          <w:rFonts w:ascii="Times New Roman" w:hAnsi="Times New Roman" w:cs="Times New Roman"/>
          <w:b/>
          <w:sz w:val="28"/>
          <w:szCs w:val="28"/>
        </w:rPr>
      </w:pPr>
      <w:r w:rsidRPr="001902AF">
        <w:rPr>
          <w:rFonts w:ascii="Times New Roman" w:hAnsi="Times New Roman" w:cs="Times New Roman"/>
          <w:b/>
          <w:sz w:val="28"/>
          <w:szCs w:val="28"/>
        </w:rPr>
        <w:t>Информационное развитие школы:</w:t>
      </w:r>
    </w:p>
    <w:p w:rsidR="008503E3" w:rsidRPr="001902AF" w:rsidRDefault="00897A02" w:rsidP="006A25DD">
      <w:pPr>
        <w:pStyle w:val="a7"/>
        <w:spacing w:before="22" w:line="259" w:lineRule="auto"/>
        <w:ind w:right="403" w:firstLine="142"/>
        <w:jc w:val="both"/>
        <w:rPr>
          <w:sz w:val="28"/>
          <w:szCs w:val="28"/>
        </w:rPr>
      </w:pPr>
      <w:r w:rsidRPr="001902AF">
        <w:rPr>
          <w:sz w:val="28"/>
          <w:szCs w:val="28"/>
        </w:rPr>
        <w:t>В 2024</w:t>
      </w:r>
      <w:r w:rsidR="008503E3" w:rsidRPr="001902AF">
        <w:rPr>
          <w:sz w:val="28"/>
          <w:szCs w:val="28"/>
        </w:rPr>
        <w:t xml:space="preserve"> году в рамках федерального проекта «Цифровая образовательная среда» национального проекта «</w:t>
      </w:r>
      <w:r w:rsidR="001902AF" w:rsidRPr="001902AF">
        <w:rPr>
          <w:sz w:val="28"/>
          <w:szCs w:val="28"/>
        </w:rPr>
        <w:t>Точка роста</w:t>
      </w:r>
      <w:r w:rsidR="008503E3" w:rsidRPr="001902AF">
        <w:rPr>
          <w:sz w:val="28"/>
          <w:szCs w:val="28"/>
        </w:rPr>
        <w:t>» школа получила информационно-коммуника</w:t>
      </w:r>
      <w:r w:rsidR="001902AF" w:rsidRPr="001902AF">
        <w:rPr>
          <w:sz w:val="28"/>
          <w:szCs w:val="28"/>
        </w:rPr>
        <w:t xml:space="preserve">ционное оборудование: лабораторное оборудование по физике, </w:t>
      </w:r>
      <w:r w:rsidR="001902AF" w:rsidRPr="001902AF">
        <w:rPr>
          <w:sz w:val="28"/>
          <w:szCs w:val="28"/>
        </w:rPr>
        <w:lastRenderedPageBreak/>
        <w:t>биологии и химии, ноутбуки,</w:t>
      </w:r>
      <w:r w:rsidR="001902AF">
        <w:rPr>
          <w:sz w:val="28"/>
          <w:szCs w:val="28"/>
        </w:rPr>
        <w:t xml:space="preserve"> </w:t>
      </w:r>
      <w:r w:rsidR="001902AF" w:rsidRPr="001902AF">
        <w:rPr>
          <w:sz w:val="28"/>
          <w:szCs w:val="28"/>
        </w:rPr>
        <w:t>многофункциональные устройства</w:t>
      </w:r>
      <w:r w:rsidR="008503E3" w:rsidRPr="001902AF">
        <w:rPr>
          <w:sz w:val="28"/>
          <w:szCs w:val="28"/>
        </w:rPr>
        <w:t>.</w:t>
      </w:r>
      <w:r w:rsidRPr="001902AF">
        <w:rPr>
          <w:sz w:val="28"/>
          <w:szCs w:val="28"/>
        </w:rPr>
        <w:t xml:space="preserve"> </w:t>
      </w:r>
    </w:p>
    <w:p w:rsidR="008503E3" w:rsidRPr="001902AF" w:rsidRDefault="008503E3" w:rsidP="006A25DD">
      <w:pPr>
        <w:shd w:val="clear" w:color="auto" w:fill="FFFFFF"/>
        <w:spacing w:after="195"/>
        <w:ind w:firstLine="142"/>
        <w:rPr>
          <w:rFonts w:ascii="Times New Roman" w:hAnsi="Times New Roman" w:cs="Times New Roman"/>
          <w:sz w:val="28"/>
          <w:szCs w:val="28"/>
          <w:lang w:eastAsia="ru-RU"/>
        </w:rPr>
      </w:pPr>
      <w:r w:rsidRPr="001902AF">
        <w:rPr>
          <w:rFonts w:ascii="Times New Roman" w:hAnsi="Times New Roman" w:cs="Times New Roman"/>
          <w:sz w:val="28"/>
          <w:szCs w:val="28"/>
          <w:lang w:eastAsia="ru-RU"/>
        </w:rPr>
        <w:t>На основе требований федеральных государственных образовательных стандартов и учета специфики работы образовательных организаций можно выделить следующие основные компоненты ЦОС:</w:t>
      </w:r>
    </w:p>
    <w:tbl>
      <w:tblPr>
        <w:tblStyle w:val="ae"/>
        <w:tblW w:w="10031" w:type="dxa"/>
        <w:tblLook w:val="04A0"/>
      </w:tblPr>
      <w:tblGrid>
        <w:gridCol w:w="498"/>
        <w:gridCol w:w="2438"/>
        <w:gridCol w:w="1824"/>
        <w:gridCol w:w="5271"/>
      </w:tblGrid>
      <w:tr w:rsidR="008503E3" w:rsidRPr="001902AF" w:rsidTr="00897A02">
        <w:trPr>
          <w:trHeight w:val="597"/>
        </w:trPr>
        <w:tc>
          <w:tcPr>
            <w:tcW w:w="0" w:type="auto"/>
            <w:hideMark/>
          </w:tcPr>
          <w:p w:rsidR="008503E3" w:rsidRPr="001902AF" w:rsidRDefault="008503E3" w:rsidP="006A25DD">
            <w:pPr>
              <w:spacing w:after="390"/>
              <w:ind w:firstLine="14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2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hideMark/>
          </w:tcPr>
          <w:p w:rsidR="008503E3" w:rsidRPr="001902AF" w:rsidRDefault="008503E3" w:rsidP="006A25DD">
            <w:pPr>
              <w:spacing w:after="390"/>
              <w:ind w:firstLine="14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2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компоненты</w:t>
            </w:r>
          </w:p>
        </w:tc>
        <w:tc>
          <w:tcPr>
            <w:tcW w:w="1619" w:type="dxa"/>
            <w:hideMark/>
          </w:tcPr>
          <w:p w:rsidR="008503E3" w:rsidRPr="001902AF" w:rsidRDefault="008503E3" w:rsidP="006A25DD">
            <w:pPr>
              <w:spacing w:after="390"/>
              <w:ind w:firstLine="14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2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Наличие</w:t>
            </w:r>
          </w:p>
        </w:tc>
        <w:tc>
          <w:tcPr>
            <w:tcW w:w="5738" w:type="dxa"/>
            <w:hideMark/>
          </w:tcPr>
          <w:p w:rsidR="008503E3" w:rsidRPr="001902AF" w:rsidRDefault="008503E3" w:rsidP="006A25DD">
            <w:pPr>
              <w:spacing w:after="390"/>
              <w:ind w:firstLine="142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2A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Удовлетворяющие требованиям ФГОС</w:t>
            </w:r>
          </w:p>
        </w:tc>
      </w:tr>
      <w:tr w:rsidR="008503E3" w:rsidRPr="001902AF" w:rsidTr="00897A02">
        <w:trPr>
          <w:trHeight w:val="901"/>
        </w:trPr>
        <w:tc>
          <w:tcPr>
            <w:tcW w:w="0" w:type="auto"/>
            <w:hideMark/>
          </w:tcPr>
          <w:p w:rsidR="008503E3" w:rsidRPr="001902AF" w:rsidRDefault="008503E3" w:rsidP="006A25DD">
            <w:pPr>
              <w:spacing w:after="390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503E3" w:rsidRPr="001902AF" w:rsidRDefault="008503E3" w:rsidP="006A25DD">
            <w:pPr>
              <w:spacing w:after="390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Официальный сайт школы</w:t>
            </w:r>
          </w:p>
        </w:tc>
        <w:tc>
          <w:tcPr>
            <w:tcW w:w="1619" w:type="dxa"/>
            <w:hideMark/>
          </w:tcPr>
          <w:p w:rsidR="008503E3" w:rsidRPr="001902AF" w:rsidRDefault="008503E3" w:rsidP="006A25DD">
            <w:pPr>
              <w:spacing w:after="390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5738" w:type="dxa"/>
            <w:hideMark/>
          </w:tcPr>
          <w:p w:rsidR="008503E3" w:rsidRPr="001902AF" w:rsidRDefault="008503E3" w:rsidP="006A25DD">
            <w:pPr>
              <w:spacing w:after="390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Обеспечивает информационно-методическую поддержку образовательного процесса.</w:t>
            </w:r>
          </w:p>
        </w:tc>
      </w:tr>
      <w:tr w:rsidR="008503E3" w:rsidRPr="001902AF" w:rsidTr="00897A02">
        <w:tc>
          <w:tcPr>
            <w:tcW w:w="0" w:type="auto"/>
            <w:hideMark/>
          </w:tcPr>
          <w:p w:rsidR="008503E3" w:rsidRPr="001902AF" w:rsidRDefault="008503E3" w:rsidP="006A25DD">
            <w:pPr>
              <w:spacing w:after="390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503E3" w:rsidRPr="001902AF" w:rsidRDefault="008503E3" w:rsidP="006A25DD">
            <w:pPr>
              <w:spacing w:after="390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Электронная почта</w:t>
            </w:r>
          </w:p>
        </w:tc>
        <w:tc>
          <w:tcPr>
            <w:tcW w:w="1619" w:type="dxa"/>
            <w:hideMark/>
          </w:tcPr>
          <w:p w:rsidR="008503E3" w:rsidRPr="001902AF" w:rsidRDefault="008503E3" w:rsidP="006A25DD">
            <w:pPr>
              <w:spacing w:after="390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5738" w:type="dxa"/>
            <w:hideMark/>
          </w:tcPr>
          <w:p w:rsidR="008503E3" w:rsidRPr="001902AF" w:rsidRDefault="008503E3" w:rsidP="006A25DD">
            <w:pPr>
              <w:spacing w:after="390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Обеспечивает информационно-методическую поддержку образовательного процесса</w:t>
            </w:r>
          </w:p>
        </w:tc>
      </w:tr>
      <w:tr w:rsidR="008503E3" w:rsidRPr="001902AF" w:rsidTr="00897A02">
        <w:trPr>
          <w:trHeight w:val="1148"/>
        </w:trPr>
        <w:tc>
          <w:tcPr>
            <w:tcW w:w="0" w:type="auto"/>
            <w:hideMark/>
          </w:tcPr>
          <w:p w:rsidR="008503E3" w:rsidRPr="001902AF" w:rsidRDefault="008503E3" w:rsidP="006A25DD">
            <w:pPr>
              <w:spacing w:after="390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503E3" w:rsidRPr="001902AF" w:rsidRDefault="008503E3" w:rsidP="006A25DD">
            <w:pPr>
              <w:spacing w:after="390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Электронный журнал</w:t>
            </w:r>
          </w:p>
        </w:tc>
        <w:tc>
          <w:tcPr>
            <w:tcW w:w="1619" w:type="dxa"/>
            <w:hideMark/>
          </w:tcPr>
          <w:p w:rsidR="008503E3" w:rsidRPr="001902AF" w:rsidRDefault="008503E3" w:rsidP="006A25DD">
            <w:pPr>
              <w:spacing w:after="390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5738" w:type="dxa"/>
            <w:hideMark/>
          </w:tcPr>
          <w:p w:rsidR="008503E3" w:rsidRPr="001902AF" w:rsidRDefault="008503E3" w:rsidP="006A25DD">
            <w:pPr>
              <w:spacing w:after="390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Обеспечивает планирование образовательного процесса и его ресурсного </w:t>
            </w:r>
            <w:r w:rsidR="00465AC5" w:rsidRPr="00190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обеспечения, мониторинг и фиксацию хода и результатов образовательного процесса.</w:t>
            </w:r>
          </w:p>
        </w:tc>
      </w:tr>
      <w:tr w:rsidR="008503E3" w:rsidRPr="001902AF" w:rsidTr="00897A02">
        <w:tc>
          <w:tcPr>
            <w:tcW w:w="0" w:type="auto"/>
            <w:hideMark/>
          </w:tcPr>
          <w:p w:rsidR="008503E3" w:rsidRPr="001902AF" w:rsidRDefault="008503E3" w:rsidP="006A25DD">
            <w:pPr>
              <w:spacing w:after="390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503E3" w:rsidRPr="001902AF" w:rsidRDefault="008503E3" w:rsidP="006A25DD">
            <w:pPr>
              <w:spacing w:after="390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 электронного документооборота</w:t>
            </w:r>
          </w:p>
        </w:tc>
        <w:tc>
          <w:tcPr>
            <w:tcW w:w="1619" w:type="dxa"/>
            <w:hideMark/>
          </w:tcPr>
          <w:p w:rsidR="008503E3" w:rsidRPr="001902AF" w:rsidRDefault="008503E3" w:rsidP="006A25DD">
            <w:pPr>
              <w:spacing w:after="390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5738" w:type="dxa"/>
            <w:hideMark/>
          </w:tcPr>
          <w:p w:rsidR="008503E3" w:rsidRPr="001902AF" w:rsidRDefault="008503E3" w:rsidP="006A25DD">
            <w:pPr>
              <w:spacing w:after="390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Обеспечивает современные процедуры создания, поиска, сбора, анализа, обработки, хранения и представления информации.</w:t>
            </w:r>
          </w:p>
        </w:tc>
      </w:tr>
      <w:tr w:rsidR="008503E3" w:rsidRPr="001902AF" w:rsidTr="00897A02">
        <w:tc>
          <w:tcPr>
            <w:tcW w:w="0" w:type="auto"/>
            <w:hideMark/>
          </w:tcPr>
          <w:p w:rsidR="008503E3" w:rsidRPr="001902AF" w:rsidRDefault="008503E3" w:rsidP="006A25DD">
            <w:pPr>
              <w:spacing w:after="390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503E3" w:rsidRPr="001902AF" w:rsidRDefault="008503E3" w:rsidP="006A25DD">
            <w:pPr>
              <w:spacing w:after="390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Система дистанционного обучения для учащихся</w:t>
            </w:r>
          </w:p>
        </w:tc>
        <w:tc>
          <w:tcPr>
            <w:tcW w:w="1619" w:type="dxa"/>
            <w:hideMark/>
          </w:tcPr>
          <w:p w:rsidR="008503E3" w:rsidRPr="001902AF" w:rsidRDefault="008503E3" w:rsidP="001902AF">
            <w:pPr>
              <w:spacing w:after="39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Формируется</w:t>
            </w:r>
          </w:p>
        </w:tc>
        <w:tc>
          <w:tcPr>
            <w:tcW w:w="5738" w:type="dxa"/>
            <w:hideMark/>
          </w:tcPr>
          <w:p w:rsidR="008503E3" w:rsidRPr="001902AF" w:rsidRDefault="008503E3" w:rsidP="006A25DD">
            <w:pPr>
              <w:spacing w:after="390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Обеспечивает 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общественности), в том числе, в рамках дистанционного образования.</w:t>
            </w:r>
          </w:p>
        </w:tc>
      </w:tr>
      <w:tr w:rsidR="008503E3" w:rsidRPr="001902AF" w:rsidTr="00897A02">
        <w:trPr>
          <w:trHeight w:val="1461"/>
        </w:trPr>
        <w:tc>
          <w:tcPr>
            <w:tcW w:w="0" w:type="auto"/>
            <w:hideMark/>
          </w:tcPr>
          <w:p w:rsidR="008503E3" w:rsidRPr="001902AF" w:rsidRDefault="008503E3" w:rsidP="006A25DD">
            <w:pPr>
              <w:spacing w:after="390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8503E3" w:rsidRPr="001902AF" w:rsidRDefault="008503E3" w:rsidP="006A25DD">
            <w:pPr>
              <w:spacing w:after="390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Система поддержки пользователей компьютерной </w:t>
            </w:r>
            <w:r w:rsidRPr="00190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техники</w:t>
            </w:r>
          </w:p>
        </w:tc>
        <w:tc>
          <w:tcPr>
            <w:tcW w:w="1619" w:type="dxa"/>
            <w:hideMark/>
          </w:tcPr>
          <w:p w:rsidR="008503E3" w:rsidRPr="001902AF" w:rsidRDefault="008503E3" w:rsidP="001902AF">
            <w:pPr>
              <w:spacing w:after="39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Формируется</w:t>
            </w:r>
          </w:p>
        </w:tc>
        <w:tc>
          <w:tcPr>
            <w:tcW w:w="5738" w:type="dxa"/>
            <w:hideMark/>
          </w:tcPr>
          <w:p w:rsidR="008503E3" w:rsidRPr="001902AF" w:rsidRDefault="008503E3" w:rsidP="006A25DD">
            <w:pPr>
              <w:spacing w:after="390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Обеспечивает  условия для практического применения компьютерной техники участниками </w:t>
            </w:r>
            <w:r w:rsidRPr="00190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образовательного процесса.</w:t>
            </w:r>
          </w:p>
        </w:tc>
      </w:tr>
      <w:tr w:rsidR="008503E3" w:rsidRPr="001902AF" w:rsidTr="001902AF">
        <w:trPr>
          <w:trHeight w:val="1216"/>
        </w:trPr>
        <w:tc>
          <w:tcPr>
            <w:tcW w:w="0" w:type="auto"/>
            <w:hideMark/>
          </w:tcPr>
          <w:p w:rsidR="008503E3" w:rsidRPr="001902AF" w:rsidRDefault="008503E3" w:rsidP="006A25DD">
            <w:pPr>
              <w:spacing w:after="390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8503E3" w:rsidRPr="001902AF" w:rsidRDefault="008503E3" w:rsidP="006A25DD">
            <w:pPr>
              <w:spacing w:after="390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Подключение к сети Интернет</w:t>
            </w:r>
          </w:p>
        </w:tc>
        <w:tc>
          <w:tcPr>
            <w:tcW w:w="1619" w:type="dxa"/>
            <w:hideMark/>
          </w:tcPr>
          <w:p w:rsidR="008503E3" w:rsidRPr="001902AF" w:rsidRDefault="008503E3" w:rsidP="006A25DD">
            <w:pPr>
              <w:spacing w:after="390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Есть</w:t>
            </w:r>
          </w:p>
        </w:tc>
        <w:tc>
          <w:tcPr>
            <w:tcW w:w="5738" w:type="dxa"/>
            <w:hideMark/>
          </w:tcPr>
          <w:p w:rsidR="008503E3" w:rsidRPr="001902AF" w:rsidRDefault="008503E3" w:rsidP="006A25DD">
            <w:pPr>
              <w:spacing w:after="390"/>
              <w:ind w:firstLine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 всех учебных кабинетах есть либо проводной интернет, либо подключение по Wi-Fi</w:t>
            </w:r>
          </w:p>
        </w:tc>
      </w:tr>
    </w:tbl>
    <w:p w:rsidR="0097201A" w:rsidRPr="001902AF" w:rsidRDefault="0097201A" w:rsidP="006A25DD">
      <w:pPr>
        <w:spacing w:after="51" w:line="269" w:lineRule="auto"/>
        <w:ind w:left="430" w:right="6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03E3" w:rsidRPr="001902AF" w:rsidRDefault="000F2128" w:rsidP="006A25DD">
      <w:pPr>
        <w:spacing w:after="51" w:line="269" w:lineRule="auto"/>
        <w:ind w:left="430" w:right="6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2AF">
        <w:rPr>
          <w:rFonts w:ascii="Times New Roman" w:hAnsi="Times New Roman" w:cs="Times New Roman"/>
          <w:b/>
          <w:sz w:val="28"/>
          <w:szCs w:val="28"/>
        </w:rPr>
        <w:t>3</w:t>
      </w:r>
      <w:r w:rsidR="00F34078" w:rsidRPr="001902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924A4" w:rsidRPr="001902AF">
        <w:rPr>
          <w:rFonts w:ascii="Times New Roman" w:hAnsi="Times New Roman" w:cs="Times New Roman"/>
          <w:b/>
          <w:sz w:val="28"/>
          <w:szCs w:val="28"/>
          <w:u w:val="single"/>
        </w:rPr>
        <w:t>Анализ текущего состояния по результатам самодиагностики.</w:t>
      </w:r>
    </w:p>
    <w:p w:rsidR="0097201A" w:rsidRPr="001902AF" w:rsidRDefault="0097201A" w:rsidP="006A25DD">
      <w:pPr>
        <w:pStyle w:val="a7"/>
        <w:spacing w:before="56"/>
        <w:ind w:right="411" w:firstLine="142"/>
        <w:rPr>
          <w:sz w:val="28"/>
          <w:szCs w:val="28"/>
        </w:rPr>
      </w:pPr>
      <w:r w:rsidRPr="001902AF">
        <w:rPr>
          <w:sz w:val="28"/>
          <w:szCs w:val="28"/>
        </w:rPr>
        <w:t>Администрация</w:t>
      </w:r>
      <w:r w:rsidRPr="001902AF">
        <w:rPr>
          <w:spacing w:val="38"/>
          <w:sz w:val="28"/>
          <w:szCs w:val="28"/>
        </w:rPr>
        <w:t xml:space="preserve"> </w:t>
      </w:r>
      <w:r w:rsidRPr="001902AF">
        <w:rPr>
          <w:sz w:val="28"/>
          <w:szCs w:val="28"/>
        </w:rPr>
        <w:t xml:space="preserve">МБОУ </w:t>
      </w:r>
      <w:r w:rsidR="00897A02" w:rsidRPr="001902AF">
        <w:rPr>
          <w:sz w:val="28"/>
          <w:szCs w:val="28"/>
        </w:rPr>
        <w:t xml:space="preserve">Порошинская </w:t>
      </w:r>
      <w:r w:rsidRPr="001902AF">
        <w:rPr>
          <w:sz w:val="28"/>
          <w:szCs w:val="28"/>
        </w:rPr>
        <w:t>СОШ провела</w:t>
      </w:r>
      <w:r w:rsidRPr="001902AF">
        <w:rPr>
          <w:spacing w:val="38"/>
          <w:sz w:val="28"/>
          <w:szCs w:val="28"/>
        </w:rPr>
        <w:t xml:space="preserve"> </w:t>
      </w:r>
      <w:r w:rsidRPr="001902AF">
        <w:rPr>
          <w:sz w:val="28"/>
          <w:szCs w:val="28"/>
        </w:rPr>
        <w:t>самодиагностику</w:t>
      </w:r>
      <w:r w:rsidRPr="001902AF">
        <w:rPr>
          <w:spacing w:val="32"/>
          <w:sz w:val="28"/>
          <w:szCs w:val="28"/>
        </w:rPr>
        <w:t xml:space="preserve"> </w:t>
      </w:r>
      <w:r w:rsidR="0021796C" w:rsidRPr="001902AF">
        <w:rPr>
          <w:sz w:val="28"/>
          <w:szCs w:val="28"/>
        </w:rPr>
        <w:t xml:space="preserve">по показателям аккредитационного мониторинга Федеральной службы по надзору в сфере образования и науки. </w:t>
      </w:r>
    </w:p>
    <w:p w:rsidR="0097201A" w:rsidRPr="001902AF" w:rsidRDefault="0097201A" w:rsidP="006A25DD">
      <w:pPr>
        <w:pStyle w:val="a7"/>
        <w:spacing w:before="22"/>
        <w:ind w:right="405" w:firstLine="142"/>
        <w:rPr>
          <w:sz w:val="28"/>
          <w:szCs w:val="28"/>
        </w:rPr>
      </w:pPr>
      <w:r w:rsidRPr="001902AF">
        <w:rPr>
          <w:sz w:val="28"/>
          <w:szCs w:val="28"/>
        </w:rPr>
        <w:t xml:space="preserve">По результатам </w:t>
      </w:r>
      <w:r w:rsidR="0021796C" w:rsidRPr="001902AF">
        <w:rPr>
          <w:sz w:val="28"/>
          <w:szCs w:val="28"/>
        </w:rPr>
        <w:t>мониторинга по всем уровням образования пороговое значен</w:t>
      </w:r>
      <w:r w:rsidR="00897A02" w:rsidRPr="001902AF">
        <w:rPr>
          <w:sz w:val="28"/>
          <w:szCs w:val="28"/>
        </w:rPr>
        <w:t>ие итогового балла достигнуто (134б – средний уровень).</w:t>
      </w:r>
    </w:p>
    <w:p w:rsidR="000F2128" w:rsidRPr="001902AF" w:rsidRDefault="000F2128" w:rsidP="006A25DD">
      <w:pPr>
        <w:pStyle w:val="a7"/>
        <w:spacing w:line="276" w:lineRule="exact"/>
        <w:ind w:firstLine="142"/>
        <w:jc w:val="both"/>
        <w:rPr>
          <w:sz w:val="28"/>
          <w:szCs w:val="28"/>
        </w:rPr>
      </w:pPr>
    </w:p>
    <w:p w:rsidR="000F2128" w:rsidRPr="001902AF" w:rsidRDefault="000F2128" w:rsidP="006A25DD">
      <w:pPr>
        <w:pStyle w:val="a7"/>
        <w:spacing w:line="276" w:lineRule="exact"/>
        <w:ind w:left="1168" w:firstLine="142"/>
        <w:jc w:val="both"/>
        <w:rPr>
          <w:sz w:val="28"/>
          <w:szCs w:val="28"/>
        </w:rPr>
      </w:pPr>
    </w:p>
    <w:p w:rsidR="0097201A" w:rsidRPr="001902AF" w:rsidRDefault="0097201A" w:rsidP="006A25DD">
      <w:pPr>
        <w:pStyle w:val="a7"/>
        <w:spacing w:line="276" w:lineRule="exact"/>
        <w:ind w:left="1168" w:firstLine="142"/>
        <w:jc w:val="both"/>
        <w:rPr>
          <w:b/>
          <w:sz w:val="28"/>
          <w:szCs w:val="28"/>
        </w:rPr>
      </w:pPr>
      <w:r w:rsidRPr="001902AF">
        <w:rPr>
          <w:b/>
          <w:sz w:val="28"/>
          <w:szCs w:val="28"/>
        </w:rPr>
        <w:t>Графически</w:t>
      </w:r>
      <w:r w:rsidRPr="001902AF">
        <w:rPr>
          <w:b/>
          <w:spacing w:val="-5"/>
          <w:sz w:val="28"/>
          <w:szCs w:val="28"/>
        </w:rPr>
        <w:t xml:space="preserve"> </w:t>
      </w:r>
      <w:r w:rsidRPr="001902AF">
        <w:rPr>
          <w:b/>
          <w:sz w:val="28"/>
          <w:szCs w:val="28"/>
        </w:rPr>
        <w:t>результаты</w:t>
      </w:r>
      <w:r w:rsidRPr="001902AF">
        <w:rPr>
          <w:b/>
          <w:spacing w:val="-4"/>
          <w:sz w:val="28"/>
          <w:szCs w:val="28"/>
        </w:rPr>
        <w:t xml:space="preserve"> </w:t>
      </w:r>
      <w:r w:rsidRPr="001902AF">
        <w:rPr>
          <w:b/>
          <w:sz w:val="28"/>
          <w:szCs w:val="28"/>
        </w:rPr>
        <w:t>самодиагностики</w:t>
      </w:r>
      <w:r w:rsidRPr="001902AF">
        <w:rPr>
          <w:b/>
          <w:spacing w:val="-4"/>
          <w:sz w:val="28"/>
          <w:szCs w:val="28"/>
        </w:rPr>
        <w:t xml:space="preserve"> </w:t>
      </w:r>
      <w:r w:rsidRPr="001902AF">
        <w:rPr>
          <w:b/>
          <w:sz w:val="28"/>
          <w:szCs w:val="28"/>
        </w:rPr>
        <w:t>выглядят</w:t>
      </w:r>
      <w:r w:rsidRPr="001902AF">
        <w:rPr>
          <w:b/>
          <w:spacing w:val="-5"/>
          <w:sz w:val="28"/>
          <w:szCs w:val="28"/>
        </w:rPr>
        <w:t xml:space="preserve"> </w:t>
      </w:r>
      <w:r w:rsidRPr="001902AF">
        <w:rPr>
          <w:b/>
          <w:sz w:val="28"/>
          <w:szCs w:val="28"/>
        </w:rPr>
        <w:t>следующим</w:t>
      </w:r>
      <w:r w:rsidRPr="001902AF">
        <w:rPr>
          <w:b/>
          <w:spacing w:val="-5"/>
          <w:sz w:val="28"/>
          <w:szCs w:val="28"/>
        </w:rPr>
        <w:t xml:space="preserve"> </w:t>
      </w:r>
      <w:r w:rsidRPr="001902AF">
        <w:rPr>
          <w:b/>
          <w:sz w:val="28"/>
          <w:szCs w:val="28"/>
        </w:rPr>
        <w:t>образом:</w:t>
      </w:r>
    </w:p>
    <w:p w:rsidR="00C924A4" w:rsidRPr="001902AF" w:rsidRDefault="00C924A4" w:rsidP="006A25DD">
      <w:pPr>
        <w:pStyle w:val="a7"/>
        <w:spacing w:line="276" w:lineRule="exact"/>
        <w:ind w:left="1168" w:firstLine="142"/>
        <w:jc w:val="both"/>
        <w:rPr>
          <w:b/>
          <w:sz w:val="28"/>
          <w:szCs w:val="28"/>
        </w:rPr>
      </w:pPr>
    </w:p>
    <w:p w:rsidR="0097201A" w:rsidRPr="001902AF" w:rsidRDefault="001B1FEC" w:rsidP="006A25DD">
      <w:pPr>
        <w:pStyle w:val="a7"/>
        <w:spacing w:before="21" w:line="259" w:lineRule="auto"/>
        <w:ind w:left="602" w:right="402" w:firstLine="142"/>
        <w:jc w:val="both"/>
        <w:rPr>
          <w:sz w:val="28"/>
          <w:szCs w:val="28"/>
        </w:rPr>
      </w:pPr>
      <w:r w:rsidRPr="001902AF">
        <w:rPr>
          <w:noProof/>
          <w:sz w:val="28"/>
          <w:szCs w:val="28"/>
          <w:lang w:eastAsia="ru-RU"/>
        </w:rPr>
        <w:drawing>
          <wp:inline distT="0" distB="0" distL="0" distR="0">
            <wp:extent cx="5402194" cy="3069204"/>
            <wp:effectExtent l="19050" t="0" r="27056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75C96" w:rsidRPr="001902AF" w:rsidRDefault="0097201A" w:rsidP="006A25DD">
      <w:pPr>
        <w:pStyle w:val="a7"/>
        <w:spacing w:before="186" w:line="259" w:lineRule="auto"/>
        <w:ind w:right="402" w:firstLine="142"/>
        <w:jc w:val="both"/>
        <w:rPr>
          <w:sz w:val="28"/>
          <w:szCs w:val="28"/>
        </w:rPr>
      </w:pPr>
      <w:r w:rsidRPr="001902AF">
        <w:rPr>
          <w:sz w:val="28"/>
          <w:szCs w:val="28"/>
        </w:rPr>
        <w:t>По блоку 1. Знание: кач</w:t>
      </w:r>
      <w:r w:rsidR="00897A02" w:rsidRPr="001902AF">
        <w:rPr>
          <w:sz w:val="28"/>
          <w:szCs w:val="28"/>
        </w:rPr>
        <w:t>ество и объективность получен 30</w:t>
      </w:r>
      <w:r w:rsidRPr="001902AF">
        <w:rPr>
          <w:sz w:val="28"/>
          <w:szCs w:val="28"/>
        </w:rPr>
        <w:t xml:space="preserve"> балл </w:t>
      </w:r>
    </w:p>
    <w:p w:rsidR="00F75C96" w:rsidRPr="001902AF" w:rsidRDefault="0097201A" w:rsidP="006A25DD">
      <w:pPr>
        <w:pStyle w:val="a7"/>
        <w:spacing w:line="259" w:lineRule="auto"/>
        <w:ind w:right="403" w:firstLine="142"/>
        <w:jc w:val="both"/>
        <w:rPr>
          <w:sz w:val="28"/>
          <w:szCs w:val="28"/>
        </w:rPr>
      </w:pPr>
      <w:r w:rsidRPr="001902AF">
        <w:rPr>
          <w:sz w:val="28"/>
          <w:szCs w:val="28"/>
        </w:rPr>
        <w:t xml:space="preserve">По блоку 2. </w:t>
      </w:r>
      <w:r w:rsidR="00897A02" w:rsidRPr="001902AF">
        <w:rPr>
          <w:sz w:val="28"/>
          <w:szCs w:val="28"/>
        </w:rPr>
        <w:t>Здоровье получено 14</w:t>
      </w:r>
      <w:r w:rsidR="00F75C96" w:rsidRPr="001902AF">
        <w:rPr>
          <w:sz w:val="28"/>
          <w:szCs w:val="28"/>
        </w:rPr>
        <w:t xml:space="preserve"> баллов </w:t>
      </w:r>
    </w:p>
    <w:p w:rsidR="00F75C96" w:rsidRPr="001902AF" w:rsidRDefault="0097201A" w:rsidP="006A25DD">
      <w:pPr>
        <w:pStyle w:val="a7"/>
        <w:spacing w:line="259" w:lineRule="auto"/>
        <w:ind w:right="400" w:firstLine="142"/>
        <w:jc w:val="both"/>
        <w:rPr>
          <w:sz w:val="28"/>
          <w:szCs w:val="28"/>
        </w:rPr>
      </w:pPr>
      <w:r w:rsidRPr="001902AF">
        <w:rPr>
          <w:sz w:val="28"/>
          <w:szCs w:val="28"/>
        </w:rPr>
        <w:t>По</w:t>
      </w:r>
      <w:r w:rsidR="00897A02" w:rsidRPr="001902AF">
        <w:rPr>
          <w:sz w:val="28"/>
          <w:szCs w:val="28"/>
        </w:rPr>
        <w:t xml:space="preserve"> блоку 3. Творчество получено 20</w:t>
      </w:r>
      <w:r w:rsidR="00F75C96" w:rsidRPr="001902AF">
        <w:rPr>
          <w:sz w:val="28"/>
          <w:szCs w:val="28"/>
        </w:rPr>
        <w:t xml:space="preserve"> баллов </w:t>
      </w:r>
    </w:p>
    <w:p w:rsidR="0097201A" w:rsidRPr="001902AF" w:rsidRDefault="0097201A" w:rsidP="006A25DD">
      <w:pPr>
        <w:pStyle w:val="a7"/>
        <w:spacing w:line="259" w:lineRule="auto"/>
        <w:ind w:right="403" w:firstLine="142"/>
        <w:jc w:val="both"/>
        <w:rPr>
          <w:sz w:val="28"/>
          <w:szCs w:val="28"/>
        </w:rPr>
      </w:pPr>
      <w:r w:rsidRPr="001902AF">
        <w:rPr>
          <w:sz w:val="28"/>
          <w:szCs w:val="28"/>
        </w:rPr>
        <w:t>По</w:t>
      </w:r>
      <w:r w:rsidR="00897A02" w:rsidRPr="001902AF">
        <w:rPr>
          <w:sz w:val="28"/>
          <w:szCs w:val="28"/>
        </w:rPr>
        <w:t xml:space="preserve"> блоку 4. Воспитание получено 18</w:t>
      </w:r>
      <w:r w:rsidRPr="001902AF">
        <w:rPr>
          <w:sz w:val="28"/>
          <w:szCs w:val="28"/>
        </w:rPr>
        <w:t xml:space="preserve"> баллов</w:t>
      </w:r>
      <w:r w:rsidR="00F75C96" w:rsidRPr="001902AF">
        <w:rPr>
          <w:sz w:val="28"/>
          <w:szCs w:val="28"/>
        </w:rPr>
        <w:t xml:space="preserve"> </w:t>
      </w:r>
    </w:p>
    <w:p w:rsidR="00F75C96" w:rsidRPr="001902AF" w:rsidRDefault="0097201A" w:rsidP="006A25DD">
      <w:pPr>
        <w:pStyle w:val="a7"/>
        <w:spacing w:line="259" w:lineRule="auto"/>
        <w:ind w:right="402" w:firstLine="142"/>
        <w:jc w:val="both"/>
        <w:rPr>
          <w:sz w:val="28"/>
          <w:szCs w:val="28"/>
        </w:rPr>
      </w:pPr>
      <w:r w:rsidRPr="001902AF">
        <w:rPr>
          <w:sz w:val="28"/>
          <w:szCs w:val="28"/>
        </w:rPr>
        <w:t>По бл</w:t>
      </w:r>
      <w:r w:rsidR="00897A02" w:rsidRPr="001902AF">
        <w:rPr>
          <w:sz w:val="28"/>
          <w:szCs w:val="28"/>
        </w:rPr>
        <w:t>оку 5. Профориентация получено 8</w:t>
      </w:r>
      <w:r w:rsidRPr="001902AF">
        <w:rPr>
          <w:sz w:val="28"/>
          <w:szCs w:val="28"/>
        </w:rPr>
        <w:t xml:space="preserve"> баллов</w:t>
      </w:r>
      <w:r w:rsidR="0021796C" w:rsidRPr="001902AF">
        <w:rPr>
          <w:sz w:val="28"/>
          <w:szCs w:val="28"/>
        </w:rPr>
        <w:t xml:space="preserve"> </w:t>
      </w:r>
    </w:p>
    <w:p w:rsidR="00F75C96" w:rsidRPr="001902AF" w:rsidRDefault="00F75C96" w:rsidP="006A25DD">
      <w:pPr>
        <w:pStyle w:val="a7"/>
        <w:spacing w:line="259" w:lineRule="auto"/>
        <w:ind w:right="402" w:firstLine="142"/>
        <w:jc w:val="both"/>
        <w:rPr>
          <w:sz w:val="28"/>
          <w:szCs w:val="28"/>
        </w:rPr>
      </w:pPr>
      <w:r w:rsidRPr="001902AF">
        <w:rPr>
          <w:sz w:val="28"/>
          <w:szCs w:val="28"/>
        </w:rPr>
        <w:t xml:space="preserve"> </w:t>
      </w:r>
      <w:r w:rsidR="0097201A" w:rsidRPr="001902AF">
        <w:rPr>
          <w:sz w:val="28"/>
          <w:szCs w:val="28"/>
        </w:rPr>
        <w:t>По</w:t>
      </w:r>
      <w:r w:rsidR="0097201A" w:rsidRPr="001902AF">
        <w:rPr>
          <w:spacing w:val="-1"/>
          <w:sz w:val="28"/>
          <w:szCs w:val="28"/>
        </w:rPr>
        <w:t xml:space="preserve"> </w:t>
      </w:r>
      <w:r w:rsidR="0097201A" w:rsidRPr="001902AF">
        <w:rPr>
          <w:sz w:val="28"/>
          <w:szCs w:val="28"/>
        </w:rPr>
        <w:t>блоку</w:t>
      </w:r>
      <w:r w:rsidR="0097201A" w:rsidRPr="001902AF">
        <w:rPr>
          <w:spacing w:val="-4"/>
          <w:sz w:val="28"/>
          <w:szCs w:val="28"/>
        </w:rPr>
        <w:t xml:space="preserve"> </w:t>
      </w:r>
      <w:r w:rsidR="0097201A" w:rsidRPr="001902AF">
        <w:rPr>
          <w:sz w:val="28"/>
          <w:szCs w:val="28"/>
        </w:rPr>
        <w:t>6</w:t>
      </w:r>
      <w:r w:rsidR="0097201A" w:rsidRPr="001902AF">
        <w:rPr>
          <w:spacing w:val="4"/>
          <w:sz w:val="28"/>
          <w:szCs w:val="28"/>
        </w:rPr>
        <w:t xml:space="preserve"> </w:t>
      </w:r>
      <w:r w:rsidR="0097201A" w:rsidRPr="001902AF">
        <w:rPr>
          <w:sz w:val="28"/>
          <w:szCs w:val="28"/>
        </w:rPr>
        <w:t>«Учитель.</w:t>
      </w:r>
      <w:r w:rsidR="0097201A" w:rsidRPr="001902AF">
        <w:rPr>
          <w:spacing w:val="1"/>
          <w:sz w:val="28"/>
          <w:szCs w:val="28"/>
        </w:rPr>
        <w:t xml:space="preserve"> </w:t>
      </w:r>
      <w:r w:rsidR="0097201A" w:rsidRPr="001902AF">
        <w:rPr>
          <w:sz w:val="28"/>
          <w:szCs w:val="28"/>
        </w:rPr>
        <w:t>Школьные</w:t>
      </w:r>
      <w:r w:rsidR="0097201A" w:rsidRPr="001902AF">
        <w:rPr>
          <w:spacing w:val="-2"/>
          <w:sz w:val="28"/>
          <w:szCs w:val="28"/>
        </w:rPr>
        <w:t xml:space="preserve"> </w:t>
      </w:r>
      <w:r w:rsidR="0097201A" w:rsidRPr="001902AF">
        <w:rPr>
          <w:sz w:val="28"/>
          <w:szCs w:val="28"/>
        </w:rPr>
        <w:t>команды»</w:t>
      </w:r>
      <w:r w:rsidR="0097201A" w:rsidRPr="001902AF">
        <w:rPr>
          <w:spacing w:val="-7"/>
          <w:sz w:val="28"/>
          <w:szCs w:val="28"/>
        </w:rPr>
        <w:t xml:space="preserve"> </w:t>
      </w:r>
      <w:r w:rsidR="00897A02" w:rsidRPr="001902AF">
        <w:rPr>
          <w:sz w:val="28"/>
          <w:szCs w:val="28"/>
        </w:rPr>
        <w:t>получено 18</w:t>
      </w:r>
      <w:r w:rsidR="0097201A" w:rsidRPr="001902AF">
        <w:rPr>
          <w:spacing w:val="1"/>
          <w:sz w:val="28"/>
          <w:szCs w:val="28"/>
        </w:rPr>
        <w:t xml:space="preserve"> </w:t>
      </w:r>
      <w:r w:rsidR="0097201A" w:rsidRPr="001902AF">
        <w:rPr>
          <w:sz w:val="28"/>
          <w:szCs w:val="28"/>
        </w:rPr>
        <w:t>баллов</w:t>
      </w:r>
      <w:r w:rsidRPr="001902AF">
        <w:rPr>
          <w:sz w:val="28"/>
          <w:szCs w:val="28"/>
        </w:rPr>
        <w:t xml:space="preserve"> </w:t>
      </w:r>
    </w:p>
    <w:p w:rsidR="0097201A" w:rsidRPr="001902AF" w:rsidRDefault="0097201A" w:rsidP="006A25DD">
      <w:pPr>
        <w:pStyle w:val="a7"/>
        <w:spacing w:line="259" w:lineRule="auto"/>
        <w:ind w:right="405" w:firstLine="142"/>
        <w:jc w:val="both"/>
        <w:rPr>
          <w:sz w:val="28"/>
          <w:szCs w:val="28"/>
        </w:rPr>
      </w:pPr>
      <w:r w:rsidRPr="001902AF">
        <w:rPr>
          <w:sz w:val="28"/>
          <w:szCs w:val="28"/>
        </w:rPr>
        <w:lastRenderedPageBreak/>
        <w:t>По блоку 7. Образовательная среда, создание усло</w:t>
      </w:r>
      <w:r w:rsidR="00897A02" w:rsidRPr="001902AF">
        <w:rPr>
          <w:sz w:val="28"/>
          <w:szCs w:val="28"/>
        </w:rPr>
        <w:t>вий получено 10</w:t>
      </w:r>
      <w:r w:rsidR="0021796C" w:rsidRPr="001902AF">
        <w:rPr>
          <w:sz w:val="28"/>
          <w:szCs w:val="28"/>
        </w:rPr>
        <w:t xml:space="preserve"> баллов.</w:t>
      </w:r>
    </w:p>
    <w:p w:rsidR="0021796C" w:rsidRPr="001902AF" w:rsidRDefault="0097201A" w:rsidP="006A25DD">
      <w:pPr>
        <w:pStyle w:val="a7"/>
        <w:spacing w:line="259" w:lineRule="auto"/>
        <w:ind w:right="402" w:firstLine="142"/>
        <w:jc w:val="both"/>
        <w:rPr>
          <w:sz w:val="28"/>
          <w:szCs w:val="28"/>
        </w:rPr>
      </w:pPr>
      <w:r w:rsidRPr="001902AF">
        <w:rPr>
          <w:sz w:val="28"/>
          <w:szCs w:val="28"/>
        </w:rPr>
        <w:t>По бло</w:t>
      </w:r>
      <w:r w:rsidR="00897A02" w:rsidRPr="001902AF">
        <w:rPr>
          <w:sz w:val="28"/>
          <w:szCs w:val="28"/>
        </w:rPr>
        <w:t xml:space="preserve">ку 8. Школьный климат получено </w:t>
      </w:r>
      <w:r w:rsidR="00A90269" w:rsidRPr="001902AF">
        <w:rPr>
          <w:sz w:val="28"/>
          <w:szCs w:val="28"/>
        </w:rPr>
        <w:t xml:space="preserve">16 </w:t>
      </w:r>
      <w:r w:rsidRPr="001902AF">
        <w:rPr>
          <w:sz w:val="28"/>
          <w:szCs w:val="28"/>
        </w:rPr>
        <w:t xml:space="preserve"> балла. </w:t>
      </w:r>
    </w:p>
    <w:p w:rsidR="00835B9B" w:rsidRPr="001902AF" w:rsidRDefault="0097201A" w:rsidP="006A25DD">
      <w:pPr>
        <w:pStyle w:val="a7"/>
        <w:spacing w:line="259" w:lineRule="auto"/>
        <w:ind w:right="400" w:firstLine="142"/>
        <w:jc w:val="both"/>
        <w:rPr>
          <w:sz w:val="28"/>
          <w:szCs w:val="28"/>
        </w:rPr>
      </w:pPr>
      <w:r w:rsidRPr="001902AF">
        <w:rPr>
          <w:sz w:val="28"/>
          <w:szCs w:val="28"/>
        </w:rPr>
        <w:t xml:space="preserve">Таким образом, самодиагностика позволила определить исходное состояние </w:t>
      </w:r>
      <w:r w:rsidR="00F865CD" w:rsidRPr="001902AF">
        <w:rPr>
          <w:sz w:val="28"/>
          <w:szCs w:val="28"/>
        </w:rPr>
        <w:t>школы</w:t>
      </w:r>
      <w:r w:rsidRPr="001902AF">
        <w:rPr>
          <w:sz w:val="28"/>
          <w:szCs w:val="28"/>
        </w:rPr>
        <w:t>, сильные и слабые стороны образовательн</w:t>
      </w:r>
      <w:r w:rsidR="0021796C" w:rsidRPr="001902AF">
        <w:rPr>
          <w:sz w:val="28"/>
          <w:szCs w:val="28"/>
        </w:rPr>
        <w:t>ой организации, направления раз</w:t>
      </w:r>
      <w:r w:rsidRPr="001902AF">
        <w:rPr>
          <w:sz w:val="28"/>
          <w:szCs w:val="28"/>
        </w:rPr>
        <w:t>вития, то есть получить ту информацию, без которой невозможно эффективное принятие</w:t>
      </w:r>
      <w:r w:rsidRPr="001902AF">
        <w:rPr>
          <w:spacing w:val="1"/>
          <w:sz w:val="28"/>
          <w:szCs w:val="28"/>
        </w:rPr>
        <w:t xml:space="preserve"> </w:t>
      </w:r>
      <w:r w:rsidR="00F865CD" w:rsidRPr="001902AF">
        <w:rPr>
          <w:sz w:val="28"/>
          <w:szCs w:val="28"/>
        </w:rPr>
        <w:t>управленческих решений</w:t>
      </w:r>
      <w:r w:rsidR="0021796C" w:rsidRPr="001902AF">
        <w:rPr>
          <w:sz w:val="28"/>
          <w:szCs w:val="28"/>
        </w:rPr>
        <w:t>. На основе самодиагности</w:t>
      </w:r>
      <w:r w:rsidRPr="001902AF">
        <w:rPr>
          <w:sz w:val="28"/>
          <w:szCs w:val="28"/>
        </w:rPr>
        <w:t>ки</w:t>
      </w:r>
      <w:r w:rsidRPr="001902AF">
        <w:rPr>
          <w:spacing w:val="-1"/>
          <w:sz w:val="28"/>
          <w:szCs w:val="28"/>
        </w:rPr>
        <w:t xml:space="preserve"> </w:t>
      </w:r>
      <w:r w:rsidR="00897A02" w:rsidRPr="001902AF">
        <w:rPr>
          <w:spacing w:val="-1"/>
          <w:sz w:val="28"/>
          <w:szCs w:val="28"/>
        </w:rPr>
        <w:t>буду</w:t>
      </w:r>
      <w:r w:rsidR="00F865CD" w:rsidRPr="001902AF">
        <w:rPr>
          <w:spacing w:val="-1"/>
          <w:sz w:val="28"/>
          <w:szCs w:val="28"/>
        </w:rPr>
        <w:t xml:space="preserve">т </w:t>
      </w:r>
      <w:r w:rsidRPr="001902AF">
        <w:rPr>
          <w:sz w:val="28"/>
          <w:szCs w:val="28"/>
        </w:rPr>
        <w:t>разработан</w:t>
      </w:r>
      <w:r w:rsidR="00897A02" w:rsidRPr="001902AF">
        <w:rPr>
          <w:sz w:val="28"/>
          <w:szCs w:val="28"/>
        </w:rPr>
        <w:t>ы</w:t>
      </w:r>
      <w:r w:rsidRPr="001902AF">
        <w:rPr>
          <w:spacing w:val="-3"/>
          <w:sz w:val="28"/>
          <w:szCs w:val="28"/>
        </w:rPr>
        <w:t xml:space="preserve"> </w:t>
      </w:r>
      <w:r w:rsidR="00897A02" w:rsidRPr="001902AF">
        <w:rPr>
          <w:sz w:val="28"/>
          <w:szCs w:val="28"/>
        </w:rPr>
        <w:t xml:space="preserve"> проекты</w:t>
      </w:r>
      <w:r w:rsidRPr="001902AF">
        <w:rPr>
          <w:spacing w:val="-1"/>
          <w:sz w:val="28"/>
          <w:szCs w:val="28"/>
        </w:rPr>
        <w:t xml:space="preserve"> </w:t>
      </w:r>
      <w:r w:rsidRPr="001902AF">
        <w:rPr>
          <w:sz w:val="28"/>
          <w:szCs w:val="28"/>
        </w:rPr>
        <w:t>для</w:t>
      </w:r>
      <w:r w:rsidRPr="001902AF">
        <w:rPr>
          <w:spacing w:val="-1"/>
          <w:sz w:val="28"/>
          <w:szCs w:val="28"/>
        </w:rPr>
        <w:t xml:space="preserve"> </w:t>
      </w:r>
      <w:r w:rsidRPr="001902AF">
        <w:rPr>
          <w:sz w:val="28"/>
          <w:szCs w:val="28"/>
        </w:rPr>
        <w:t>реализации Программы</w:t>
      </w:r>
      <w:r w:rsidRPr="001902AF">
        <w:rPr>
          <w:spacing w:val="-1"/>
          <w:sz w:val="28"/>
          <w:szCs w:val="28"/>
        </w:rPr>
        <w:t xml:space="preserve"> </w:t>
      </w:r>
      <w:r w:rsidR="00C71A10" w:rsidRPr="001902AF">
        <w:rPr>
          <w:sz w:val="28"/>
          <w:szCs w:val="28"/>
        </w:rPr>
        <w:t>развития.</w:t>
      </w:r>
    </w:p>
    <w:p w:rsidR="00897A02" w:rsidRPr="001902AF" w:rsidRDefault="00897A02" w:rsidP="001902AF">
      <w:pPr>
        <w:pStyle w:val="a7"/>
        <w:spacing w:line="259" w:lineRule="auto"/>
        <w:ind w:right="400"/>
        <w:jc w:val="both"/>
        <w:rPr>
          <w:b/>
          <w:sz w:val="28"/>
          <w:szCs w:val="28"/>
          <w:u w:val="single"/>
        </w:rPr>
      </w:pPr>
    </w:p>
    <w:p w:rsidR="00835B9B" w:rsidRPr="001902AF" w:rsidRDefault="00C924A4" w:rsidP="001902AF">
      <w:pPr>
        <w:pStyle w:val="a7"/>
        <w:spacing w:line="259" w:lineRule="auto"/>
        <w:ind w:right="400" w:firstLine="142"/>
        <w:jc w:val="center"/>
        <w:rPr>
          <w:b/>
          <w:sz w:val="28"/>
          <w:szCs w:val="28"/>
          <w:u w:val="single"/>
        </w:rPr>
      </w:pPr>
      <w:r w:rsidRPr="001902AF">
        <w:rPr>
          <w:b/>
          <w:sz w:val="28"/>
          <w:szCs w:val="28"/>
          <w:u w:val="single"/>
        </w:rPr>
        <w:t>4.</w:t>
      </w:r>
      <w:r w:rsidR="00FF778A" w:rsidRPr="001902AF">
        <w:rPr>
          <w:b/>
          <w:sz w:val="28"/>
          <w:szCs w:val="28"/>
          <w:u w:val="single"/>
        </w:rPr>
        <w:t>Результаты проблемно ориентированного анализа:</w:t>
      </w:r>
    </w:p>
    <w:p w:rsidR="00FF778A" w:rsidRPr="001902AF" w:rsidRDefault="00FF778A" w:rsidP="006A25DD">
      <w:pPr>
        <w:pStyle w:val="a7"/>
        <w:spacing w:line="259" w:lineRule="auto"/>
        <w:ind w:right="400" w:firstLine="142"/>
        <w:jc w:val="both"/>
        <w:rPr>
          <w:b/>
          <w:sz w:val="28"/>
          <w:szCs w:val="28"/>
        </w:rPr>
      </w:pPr>
    </w:p>
    <w:tbl>
      <w:tblPr>
        <w:tblStyle w:val="ae"/>
        <w:tblW w:w="5000" w:type="pct"/>
        <w:jc w:val="center"/>
        <w:tblLayout w:type="fixed"/>
        <w:tblLook w:val="04A0"/>
      </w:tblPr>
      <w:tblGrid>
        <w:gridCol w:w="2416"/>
        <w:gridCol w:w="93"/>
        <w:gridCol w:w="435"/>
        <w:gridCol w:w="2397"/>
        <w:gridCol w:w="2748"/>
        <w:gridCol w:w="2463"/>
      </w:tblGrid>
      <w:tr w:rsidR="009D5D13" w:rsidRPr="001902AF" w:rsidTr="003B6EC7">
        <w:trPr>
          <w:jc w:val="center"/>
        </w:trPr>
        <w:tc>
          <w:tcPr>
            <w:tcW w:w="2531" w:type="pct"/>
            <w:gridSpan w:val="4"/>
            <w:vAlign w:val="center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Магистральное направление:</w:t>
            </w:r>
          </w:p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«Знание»</w:t>
            </w:r>
          </w:p>
        </w:tc>
        <w:tc>
          <w:tcPr>
            <w:tcW w:w="2469" w:type="pct"/>
            <w:gridSpan w:val="2"/>
            <w:vAlign w:val="center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5A12CF" w:rsidRPr="001902AF" w:rsidTr="003B6EC7">
        <w:trPr>
          <w:jc w:val="center"/>
        </w:trPr>
        <w:tc>
          <w:tcPr>
            <w:tcW w:w="2531" w:type="pct"/>
            <w:gridSpan w:val="4"/>
            <w:vAlign w:val="center"/>
          </w:tcPr>
          <w:p w:rsidR="00FF778A" w:rsidRPr="001902AF" w:rsidRDefault="00FF778A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Оценка актуального состояния внутреннего потенциала</w:t>
            </w:r>
          </w:p>
        </w:tc>
        <w:tc>
          <w:tcPr>
            <w:tcW w:w="2469" w:type="pct"/>
            <w:gridSpan w:val="2"/>
            <w:vAlign w:val="center"/>
          </w:tcPr>
          <w:p w:rsidR="00FF778A" w:rsidRPr="001902AF" w:rsidRDefault="00FF778A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Оценка перспектив развития </w:t>
            </w: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с учетом изменения внешних факторов</w:t>
            </w:r>
          </w:p>
        </w:tc>
      </w:tr>
      <w:tr w:rsidR="000D4A9D" w:rsidRPr="001902AF" w:rsidTr="003B6EC7">
        <w:trPr>
          <w:jc w:val="center"/>
        </w:trPr>
        <w:tc>
          <w:tcPr>
            <w:tcW w:w="1145" w:type="pct"/>
            <w:vAlign w:val="center"/>
          </w:tcPr>
          <w:p w:rsidR="00FF778A" w:rsidRPr="001902AF" w:rsidRDefault="00FF778A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сильные стороны</w:t>
            </w:r>
          </w:p>
        </w:tc>
        <w:tc>
          <w:tcPr>
            <w:tcW w:w="1386" w:type="pct"/>
            <w:gridSpan w:val="3"/>
            <w:vAlign w:val="center"/>
          </w:tcPr>
          <w:p w:rsidR="00FF778A" w:rsidRPr="001902AF" w:rsidRDefault="00FF778A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слабые стороны</w:t>
            </w:r>
          </w:p>
        </w:tc>
        <w:tc>
          <w:tcPr>
            <w:tcW w:w="130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78A" w:rsidRPr="001902AF" w:rsidRDefault="00FF778A" w:rsidP="006A2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благоприятные возможности</w:t>
            </w:r>
          </w:p>
        </w:tc>
        <w:tc>
          <w:tcPr>
            <w:tcW w:w="116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778A" w:rsidRPr="001902AF" w:rsidRDefault="00FF778A" w:rsidP="006A2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риски</w:t>
            </w:r>
          </w:p>
        </w:tc>
      </w:tr>
      <w:tr w:rsidR="000D4A9D" w:rsidRPr="001902AF" w:rsidTr="003B6EC7">
        <w:trPr>
          <w:jc w:val="center"/>
        </w:trPr>
        <w:tc>
          <w:tcPr>
            <w:tcW w:w="1145" w:type="pct"/>
          </w:tcPr>
          <w:p w:rsidR="00F32230" w:rsidRPr="001902AF" w:rsidRDefault="00897A02" w:rsidP="001902AF">
            <w:pPr>
              <w:pStyle w:val="TableParagraph"/>
              <w:tabs>
                <w:tab w:val="left" w:pos="283"/>
              </w:tabs>
              <w:spacing w:line="259" w:lineRule="auto"/>
              <w:ind w:left="282" w:right="96" w:firstLine="142"/>
              <w:jc w:val="left"/>
              <w:rPr>
                <w:sz w:val="28"/>
                <w:szCs w:val="28"/>
              </w:rPr>
            </w:pPr>
            <w:r w:rsidRPr="001902AF">
              <w:rPr>
                <w:sz w:val="28"/>
                <w:szCs w:val="28"/>
              </w:rPr>
              <w:t xml:space="preserve">- Все выпускники 11 класса </w:t>
            </w:r>
            <w:r w:rsidR="00F32230" w:rsidRPr="001902AF">
              <w:rPr>
                <w:sz w:val="28"/>
                <w:szCs w:val="28"/>
              </w:rPr>
              <w:t>получили аттестаты;</w:t>
            </w:r>
          </w:p>
          <w:p w:rsidR="005239BB" w:rsidRPr="001902AF" w:rsidRDefault="00897A02" w:rsidP="001902AF">
            <w:pPr>
              <w:pStyle w:val="TableParagraph"/>
              <w:tabs>
                <w:tab w:val="left" w:pos="283"/>
              </w:tabs>
              <w:spacing w:line="259" w:lineRule="auto"/>
              <w:ind w:left="282" w:right="93" w:firstLine="142"/>
              <w:jc w:val="left"/>
              <w:rPr>
                <w:sz w:val="28"/>
                <w:szCs w:val="28"/>
              </w:rPr>
            </w:pPr>
            <w:r w:rsidRPr="001902AF">
              <w:rPr>
                <w:sz w:val="28"/>
                <w:szCs w:val="28"/>
              </w:rPr>
              <w:t xml:space="preserve">- </w:t>
            </w:r>
            <w:r w:rsidR="005239BB" w:rsidRPr="001902AF">
              <w:rPr>
                <w:sz w:val="28"/>
                <w:szCs w:val="28"/>
              </w:rPr>
              <w:t>Все педагоги школы своевременно проходят курсы повышения квалификации, в том числе по работе по ФОП по обновленным ФГОС</w:t>
            </w:r>
          </w:p>
          <w:p w:rsidR="005239BB" w:rsidRPr="001902AF" w:rsidRDefault="005239BB" w:rsidP="006A25DD">
            <w:pPr>
              <w:pStyle w:val="TableParagraph"/>
              <w:tabs>
                <w:tab w:val="left" w:pos="283"/>
              </w:tabs>
              <w:spacing w:line="259" w:lineRule="auto"/>
              <w:ind w:left="282" w:right="96" w:firstLine="142"/>
              <w:rPr>
                <w:sz w:val="28"/>
                <w:szCs w:val="28"/>
              </w:rPr>
            </w:pPr>
          </w:p>
          <w:p w:rsidR="00FF778A" w:rsidRPr="001902AF" w:rsidRDefault="00FF778A" w:rsidP="006A25DD">
            <w:pPr>
              <w:widowControl w:val="0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6" w:type="pct"/>
            <w:gridSpan w:val="3"/>
          </w:tcPr>
          <w:p w:rsidR="00897A02" w:rsidRPr="001902AF" w:rsidRDefault="00897A02" w:rsidP="006A25DD">
            <w:pPr>
              <w:pStyle w:val="TableParagraph"/>
              <w:tabs>
                <w:tab w:val="left" w:pos="86"/>
              </w:tabs>
              <w:spacing w:line="259" w:lineRule="auto"/>
              <w:ind w:left="86" w:right="93" w:firstLine="142"/>
              <w:rPr>
                <w:sz w:val="28"/>
                <w:szCs w:val="28"/>
              </w:rPr>
            </w:pPr>
            <w:r w:rsidRPr="001902AF">
              <w:rPr>
                <w:sz w:val="28"/>
                <w:szCs w:val="28"/>
              </w:rPr>
              <w:t>- Качество знаний ниже районного уровня;</w:t>
            </w:r>
          </w:p>
          <w:p w:rsidR="00FF778A" w:rsidRPr="001902AF" w:rsidRDefault="00FF778A" w:rsidP="006A25DD">
            <w:pPr>
              <w:pStyle w:val="TableParagraph"/>
              <w:tabs>
                <w:tab w:val="left" w:pos="86"/>
              </w:tabs>
              <w:spacing w:line="259" w:lineRule="auto"/>
              <w:ind w:left="86" w:right="93" w:firstLine="142"/>
              <w:rPr>
                <w:sz w:val="28"/>
                <w:szCs w:val="28"/>
              </w:rPr>
            </w:pPr>
            <w:r w:rsidRPr="001902AF">
              <w:rPr>
                <w:sz w:val="28"/>
                <w:szCs w:val="28"/>
              </w:rPr>
              <w:t xml:space="preserve">- </w:t>
            </w:r>
            <w:r w:rsidR="00897A02" w:rsidRPr="001902AF">
              <w:rPr>
                <w:sz w:val="28"/>
                <w:szCs w:val="28"/>
              </w:rPr>
              <w:t>Только 66</w:t>
            </w:r>
            <w:r w:rsidRPr="001902AF">
              <w:rPr>
                <w:sz w:val="28"/>
                <w:szCs w:val="28"/>
              </w:rPr>
              <w:t xml:space="preserve">% педагогов имеют высшую и первую </w:t>
            </w:r>
            <w:r w:rsidR="00897A02" w:rsidRPr="001902AF">
              <w:rPr>
                <w:sz w:val="28"/>
                <w:szCs w:val="28"/>
              </w:rPr>
              <w:t>квалификационную категорию;</w:t>
            </w:r>
          </w:p>
          <w:p w:rsidR="005239BB" w:rsidRPr="001902AF" w:rsidRDefault="005239BB" w:rsidP="006A25DD">
            <w:pPr>
              <w:pStyle w:val="TableParagraph"/>
              <w:tabs>
                <w:tab w:val="left" w:pos="387"/>
              </w:tabs>
              <w:spacing w:line="259" w:lineRule="auto"/>
              <w:ind w:right="92" w:firstLine="142"/>
              <w:rPr>
                <w:sz w:val="28"/>
                <w:szCs w:val="28"/>
              </w:rPr>
            </w:pPr>
            <w:r w:rsidRPr="001902AF">
              <w:rPr>
                <w:sz w:val="28"/>
                <w:szCs w:val="28"/>
              </w:rPr>
              <w:t xml:space="preserve">- Библиотечный фонд художественной литературы не пополняется в связи с </w:t>
            </w:r>
            <w:r w:rsidR="00897A02" w:rsidRPr="001902AF">
              <w:rPr>
                <w:sz w:val="28"/>
                <w:szCs w:val="28"/>
              </w:rPr>
              <w:t xml:space="preserve">отсутствием необходимых средств, </w:t>
            </w:r>
          </w:p>
          <w:p w:rsidR="005239BB" w:rsidRPr="001902AF" w:rsidRDefault="005239BB" w:rsidP="006A25DD">
            <w:pPr>
              <w:pStyle w:val="TableParagraph"/>
              <w:tabs>
                <w:tab w:val="left" w:pos="86"/>
              </w:tabs>
              <w:spacing w:line="259" w:lineRule="auto"/>
              <w:ind w:left="86" w:right="93" w:firstLine="142"/>
              <w:rPr>
                <w:sz w:val="28"/>
                <w:szCs w:val="28"/>
              </w:rPr>
            </w:pPr>
          </w:p>
          <w:p w:rsidR="00FF778A" w:rsidRPr="001902AF" w:rsidRDefault="00FF778A" w:rsidP="006A25DD">
            <w:pPr>
              <w:pStyle w:val="TableParagraph"/>
              <w:tabs>
                <w:tab w:val="left" w:pos="86"/>
              </w:tabs>
              <w:spacing w:line="259" w:lineRule="auto"/>
              <w:ind w:left="86" w:right="93" w:firstLine="142"/>
              <w:rPr>
                <w:sz w:val="28"/>
                <w:szCs w:val="28"/>
              </w:rPr>
            </w:pPr>
          </w:p>
          <w:p w:rsidR="00FF778A" w:rsidRPr="001902AF" w:rsidRDefault="00FF778A" w:rsidP="006A25DD">
            <w:pPr>
              <w:widowControl w:val="0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02" w:type="pct"/>
          </w:tcPr>
          <w:p w:rsidR="009D5D13" w:rsidRPr="001902AF" w:rsidRDefault="00897A02" w:rsidP="006A25DD">
            <w:pPr>
              <w:pStyle w:val="TableParagraph"/>
              <w:tabs>
                <w:tab w:val="left" w:pos="283"/>
              </w:tabs>
              <w:spacing w:line="259" w:lineRule="auto"/>
              <w:ind w:right="93" w:firstLine="142"/>
              <w:jc w:val="left"/>
              <w:rPr>
                <w:sz w:val="28"/>
                <w:szCs w:val="28"/>
              </w:rPr>
            </w:pPr>
            <w:r w:rsidRPr="001902AF">
              <w:rPr>
                <w:sz w:val="28"/>
                <w:szCs w:val="28"/>
              </w:rPr>
              <w:t xml:space="preserve">- </w:t>
            </w:r>
            <w:r w:rsidR="009D5D13" w:rsidRPr="001902AF">
              <w:rPr>
                <w:sz w:val="28"/>
                <w:szCs w:val="28"/>
              </w:rPr>
              <w:t>Переподготовка и повышение квалификации педагогических кадров</w:t>
            </w:r>
            <w:r w:rsidRPr="001902AF">
              <w:rPr>
                <w:sz w:val="28"/>
                <w:szCs w:val="28"/>
              </w:rPr>
              <w:t>;</w:t>
            </w:r>
          </w:p>
          <w:p w:rsidR="00FF778A" w:rsidRPr="001902AF" w:rsidRDefault="00897A02" w:rsidP="006A25DD">
            <w:pPr>
              <w:pStyle w:val="TableParagraph"/>
              <w:tabs>
                <w:tab w:val="left" w:pos="283"/>
              </w:tabs>
              <w:spacing w:line="259" w:lineRule="auto"/>
              <w:ind w:left="282" w:right="93" w:firstLine="142"/>
              <w:jc w:val="left"/>
              <w:rPr>
                <w:sz w:val="28"/>
                <w:szCs w:val="28"/>
              </w:rPr>
            </w:pPr>
            <w:r w:rsidRPr="001902AF">
              <w:rPr>
                <w:sz w:val="28"/>
                <w:szCs w:val="28"/>
              </w:rPr>
              <w:t xml:space="preserve">- </w:t>
            </w:r>
            <w:r w:rsidR="00666066" w:rsidRPr="001902AF">
              <w:rPr>
                <w:sz w:val="28"/>
                <w:szCs w:val="28"/>
              </w:rPr>
              <w:t>Более</w:t>
            </w:r>
            <w:r w:rsidR="00666066" w:rsidRPr="001902AF">
              <w:rPr>
                <w:spacing w:val="1"/>
                <w:sz w:val="28"/>
                <w:szCs w:val="28"/>
              </w:rPr>
              <w:t xml:space="preserve"> </w:t>
            </w:r>
            <w:r w:rsidR="00666066" w:rsidRPr="001902AF">
              <w:rPr>
                <w:sz w:val="28"/>
                <w:szCs w:val="28"/>
              </w:rPr>
              <w:t>активное</w:t>
            </w:r>
            <w:r w:rsidR="00666066" w:rsidRPr="001902AF">
              <w:rPr>
                <w:spacing w:val="1"/>
                <w:sz w:val="28"/>
                <w:szCs w:val="28"/>
              </w:rPr>
              <w:t xml:space="preserve"> </w:t>
            </w:r>
            <w:r w:rsidR="00666066" w:rsidRPr="001902AF">
              <w:rPr>
                <w:sz w:val="28"/>
                <w:szCs w:val="28"/>
              </w:rPr>
              <w:t>использование</w:t>
            </w:r>
            <w:r w:rsidR="00666066" w:rsidRPr="001902AF">
              <w:rPr>
                <w:spacing w:val="1"/>
                <w:sz w:val="28"/>
                <w:szCs w:val="28"/>
              </w:rPr>
              <w:t xml:space="preserve"> </w:t>
            </w:r>
            <w:r w:rsidR="00666066" w:rsidRPr="001902AF">
              <w:rPr>
                <w:sz w:val="28"/>
                <w:szCs w:val="28"/>
              </w:rPr>
              <w:t>широких</w:t>
            </w:r>
            <w:r w:rsidR="00666066" w:rsidRPr="001902AF">
              <w:rPr>
                <w:spacing w:val="1"/>
                <w:sz w:val="28"/>
                <w:szCs w:val="28"/>
              </w:rPr>
              <w:t xml:space="preserve"> </w:t>
            </w:r>
            <w:r w:rsidR="00666066" w:rsidRPr="001902AF">
              <w:rPr>
                <w:sz w:val="28"/>
                <w:szCs w:val="28"/>
              </w:rPr>
              <w:t>возможностей</w:t>
            </w:r>
            <w:r w:rsidR="00666066" w:rsidRPr="001902AF">
              <w:rPr>
                <w:spacing w:val="1"/>
                <w:sz w:val="28"/>
                <w:szCs w:val="28"/>
              </w:rPr>
              <w:t xml:space="preserve"> </w:t>
            </w:r>
            <w:r w:rsidR="00666066" w:rsidRPr="001902AF">
              <w:rPr>
                <w:sz w:val="28"/>
                <w:szCs w:val="28"/>
              </w:rPr>
              <w:t>дистанционного</w:t>
            </w:r>
            <w:r w:rsidR="00666066" w:rsidRPr="001902AF">
              <w:rPr>
                <w:spacing w:val="1"/>
                <w:sz w:val="28"/>
                <w:szCs w:val="28"/>
              </w:rPr>
              <w:t xml:space="preserve"> </w:t>
            </w:r>
            <w:r w:rsidR="00666066" w:rsidRPr="001902AF">
              <w:rPr>
                <w:sz w:val="28"/>
                <w:szCs w:val="28"/>
              </w:rPr>
              <w:t>обучения:</w:t>
            </w:r>
            <w:r w:rsidR="00666066" w:rsidRPr="001902AF">
              <w:rPr>
                <w:spacing w:val="1"/>
                <w:sz w:val="28"/>
                <w:szCs w:val="28"/>
              </w:rPr>
              <w:t xml:space="preserve"> </w:t>
            </w:r>
            <w:r w:rsidR="00666066" w:rsidRPr="001902AF">
              <w:rPr>
                <w:sz w:val="28"/>
                <w:szCs w:val="28"/>
              </w:rPr>
              <w:t>обеспечение доступности получения образования для</w:t>
            </w:r>
            <w:r w:rsidR="00666066" w:rsidRPr="001902AF">
              <w:rPr>
                <w:spacing w:val="1"/>
                <w:sz w:val="28"/>
                <w:szCs w:val="28"/>
              </w:rPr>
              <w:t xml:space="preserve"> </w:t>
            </w:r>
            <w:r w:rsidR="00666066" w:rsidRPr="001902AF">
              <w:rPr>
                <w:sz w:val="28"/>
                <w:szCs w:val="28"/>
              </w:rPr>
              <w:t>учащихся (независимо от места нахождения, со</w:t>
            </w:r>
            <w:r w:rsidRPr="001902AF">
              <w:rPr>
                <w:sz w:val="28"/>
                <w:szCs w:val="28"/>
              </w:rPr>
              <w:t>стояния здоровья</w:t>
            </w:r>
            <w:r w:rsidR="00666066" w:rsidRPr="001902AF">
              <w:rPr>
                <w:sz w:val="28"/>
                <w:szCs w:val="28"/>
              </w:rPr>
              <w:t xml:space="preserve"> и других факторов, </w:t>
            </w:r>
            <w:r w:rsidR="00666066" w:rsidRPr="001902AF">
              <w:rPr>
                <w:sz w:val="28"/>
                <w:szCs w:val="28"/>
              </w:rPr>
              <w:lastRenderedPageBreak/>
              <w:t>препятствующих традиционному обучению), открытость</w:t>
            </w:r>
            <w:r w:rsidR="00666066" w:rsidRPr="001902AF">
              <w:rPr>
                <w:spacing w:val="1"/>
                <w:sz w:val="28"/>
                <w:szCs w:val="28"/>
              </w:rPr>
              <w:t xml:space="preserve"> </w:t>
            </w:r>
            <w:r w:rsidR="00666066" w:rsidRPr="001902AF">
              <w:rPr>
                <w:sz w:val="28"/>
                <w:szCs w:val="28"/>
              </w:rPr>
              <w:t>образов</w:t>
            </w:r>
            <w:r w:rsidRPr="001902AF">
              <w:rPr>
                <w:sz w:val="28"/>
                <w:szCs w:val="28"/>
              </w:rPr>
              <w:t>ательных ресурсов.</w:t>
            </w:r>
          </w:p>
        </w:tc>
        <w:tc>
          <w:tcPr>
            <w:tcW w:w="1167" w:type="pct"/>
          </w:tcPr>
          <w:p w:rsidR="00FF778A" w:rsidRPr="001902AF" w:rsidRDefault="00897A02" w:rsidP="006A25DD">
            <w:pPr>
              <w:widowControl w:val="0"/>
              <w:spacing w:line="276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Увеличение количества учащихся с ОВЗ</w:t>
            </w:r>
          </w:p>
        </w:tc>
      </w:tr>
      <w:tr w:rsidR="005A12CF" w:rsidRPr="001902AF" w:rsidTr="003B6EC7">
        <w:trPr>
          <w:jc w:val="center"/>
        </w:trPr>
        <w:tc>
          <w:tcPr>
            <w:tcW w:w="2531" w:type="pct"/>
            <w:gridSpan w:val="4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Магистральное направление:</w:t>
            </w:r>
          </w:p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«Воспитание»</w:t>
            </w:r>
          </w:p>
        </w:tc>
        <w:tc>
          <w:tcPr>
            <w:tcW w:w="1302" w:type="pct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167" w:type="pct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0D4A9D" w:rsidRPr="001902AF" w:rsidTr="003B6EC7">
        <w:trPr>
          <w:jc w:val="center"/>
        </w:trPr>
        <w:tc>
          <w:tcPr>
            <w:tcW w:w="1145" w:type="pct"/>
            <w:vAlign w:val="center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сильные стороны</w:t>
            </w:r>
          </w:p>
        </w:tc>
        <w:tc>
          <w:tcPr>
            <w:tcW w:w="1386" w:type="pct"/>
            <w:gridSpan w:val="3"/>
            <w:vAlign w:val="center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слабые стороны</w:t>
            </w:r>
          </w:p>
        </w:tc>
        <w:tc>
          <w:tcPr>
            <w:tcW w:w="1302" w:type="pct"/>
            <w:vAlign w:val="center"/>
          </w:tcPr>
          <w:p w:rsidR="00F32230" w:rsidRPr="001902AF" w:rsidRDefault="00F32230" w:rsidP="006A2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благоприятные возможности</w:t>
            </w:r>
          </w:p>
        </w:tc>
        <w:tc>
          <w:tcPr>
            <w:tcW w:w="1167" w:type="pct"/>
            <w:vAlign w:val="center"/>
          </w:tcPr>
          <w:p w:rsidR="00F32230" w:rsidRPr="001902AF" w:rsidRDefault="00F32230" w:rsidP="006A2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риски</w:t>
            </w:r>
          </w:p>
        </w:tc>
      </w:tr>
      <w:tr w:rsidR="000D4A9D" w:rsidRPr="001902AF" w:rsidTr="003B6EC7">
        <w:trPr>
          <w:jc w:val="center"/>
        </w:trPr>
        <w:tc>
          <w:tcPr>
            <w:tcW w:w="1145" w:type="pct"/>
          </w:tcPr>
          <w:p w:rsidR="00FF778A" w:rsidRPr="001902AF" w:rsidRDefault="005A12CF" w:rsidP="006A25DD">
            <w:pPr>
              <w:widowControl w:val="0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Существующие</w:t>
            </w:r>
            <w:r w:rsidR="00897A02"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школе традиции и программа</w:t>
            </w:r>
            <w:r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воспитательной работы</w:t>
            </w:r>
          </w:p>
        </w:tc>
        <w:tc>
          <w:tcPr>
            <w:tcW w:w="1386" w:type="pct"/>
            <w:gridSpan w:val="3"/>
          </w:tcPr>
          <w:p w:rsidR="005239BB" w:rsidRPr="001902AF" w:rsidRDefault="00897A02" w:rsidP="006A25DD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3" w:firstLine="142"/>
              <w:rPr>
                <w:sz w:val="28"/>
                <w:szCs w:val="28"/>
              </w:rPr>
            </w:pPr>
            <w:r w:rsidRPr="001902AF">
              <w:rPr>
                <w:sz w:val="28"/>
                <w:szCs w:val="28"/>
              </w:rPr>
              <w:t>В здании школы есть только 10</w:t>
            </w:r>
            <w:r w:rsidR="005239BB" w:rsidRPr="001902AF">
              <w:rPr>
                <w:sz w:val="28"/>
                <w:szCs w:val="28"/>
              </w:rPr>
              <w:t xml:space="preserve"> кабинетов, что не дает возможность выделить достаточного размера помещение для Центра Детских инициатив, отдельные кабинеты для ЦОС и Точки роста.</w:t>
            </w:r>
          </w:p>
          <w:p w:rsidR="00FF778A" w:rsidRPr="001902AF" w:rsidRDefault="005239BB" w:rsidP="006A25DD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2" w:firstLine="142"/>
              <w:rPr>
                <w:sz w:val="28"/>
                <w:szCs w:val="28"/>
              </w:rPr>
            </w:pPr>
            <w:r w:rsidRPr="001902AF">
              <w:rPr>
                <w:sz w:val="28"/>
                <w:szCs w:val="28"/>
              </w:rPr>
              <w:t>В школе отсутствует актовый зал для проведения внеклассных массовых мероприятий</w:t>
            </w:r>
          </w:p>
        </w:tc>
        <w:tc>
          <w:tcPr>
            <w:tcW w:w="1302" w:type="pct"/>
          </w:tcPr>
          <w:p w:rsidR="005239BB" w:rsidRPr="001902AF" w:rsidRDefault="005239BB" w:rsidP="006A25DD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259" w:lineRule="auto"/>
              <w:ind w:right="95" w:firstLine="142"/>
              <w:rPr>
                <w:sz w:val="28"/>
                <w:szCs w:val="28"/>
              </w:rPr>
            </w:pPr>
            <w:r w:rsidRPr="001902AF">
              <w:rPr>
                <w:sz w:val="28"/>
                <w:szCs w:val="28"/>
              </w:rPr>
              <w:t>Рост социальной активности обучающихся</w:t>
            </w:r>
            <w:r w:rsidRPr="001902AF">
              <w:rPr>
                <w:spacing w:val="1"/>
                <w:sz w:val="28"/>
                <w:szCs w:val="28"/>
              </w:rPr>
              <w:t xml:space="preserve"> </w:t>
            </w:r>
            <w:r w:rsidRPr="001902AF">
              <w:rPr>
                <w:sz w:val="28"/>
                <w:szCs w:val="28"/>
              </w:rPr>
              <w:t>посредством участия в ученическом самоуправлении</w:t>
            </w:r>
            <w:r w:rsidRPr="001902AF">
              <w:rPr>
                <w:spacing w:val="41"/>
                <w:sz w:val="28"/>
                <w:szCs w:val="28"/>
              </w:rPr>
              <w:t xml:space="preserve"> </w:t>
            </w:r>
            <w:r w:rsidRPr="001902AF">
              <w:rPr>
                <w:sz w:val="28"/>
                <w:szCs w:val="28"/>
              </w:rPr>
              <w:t>и</w:t>
            </w:r>
            <w:r w:rsidRPr="001902AF">
              <w:rPr>
                <w:spacing w:val="41"/>
                <w:sz w:val="28"/>
                <w:szCs w:val="28"/>
              </w:rPr>
              <w:t xml:space="preserve"> </w:t>
            </w:r>
            <w:r w:rsidRPr="001902AF">
              <w:rPr>
                <w:sz w:val="28"/>
                <w:szCs w:val="28"/>
              </w:rPr>
              <w:t>общественных</w:t>
            </w:r>
            <w:r w:rsidRPr="001902AF">
              <w:rPr>
                <w:spacing w:val="41"/>
                <w:sz w:val="28"/>
                <w:szCs w:val="28"/>
              </w:rPr>
              <w:t xml:space="preserve"> </w:t>
            </w:r>
            <w:r w:rsidRPr="001902AF">
              <w:rPr>
                <w:sz w:val="28"/>
                <w:szCs w:val="28"/>
              </w:rPr>
              <w:t>организациях</w:t>
            </w:r>
            <w:r w:rsidRPr="001902AF">
              <w:rPr>
                <w:spacing w:val="41"/>
                <w:sz w:val="28"/>
                <w:szCs w:val="28"/>
              </w:rPr>
              <w:t xml:space="preserve"> </w:t>
            </w:r>
          </w:p>
          <w:p w:rsidR="00FF778A" w:rsidRPr="001902AF" w:rsidRDefault="00FF778A" w:rsidP="006A25DD">
            <w:pPr>
              <w:widowControl w:val="0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</w:tcPr>
          <w:p w:rsidR="00FF778A" w:rsidRPr="001902AF" w:rsidRDefault="005A12CF" w:rsidP="006A25DD">
            <w:pPr>
              <w:widowControl w:val="0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Бурный рост различных внешкольных проектов и конкурсов, которые не дают возможность реализовывать школьные планы </w:t>
            </w:r>
          </w:p>
        </w:tc>
      </w:tr>
      <w:tr w:rsidR="005A12CF" w:rsidRPr="001902AF" w:rsidTr="003B6EC7">
        <w:trPr>
          <w:jc w:val="center"/>
        </w:trPr>
        <w:tc>
          <w:tcPr>
            <w:tcW w:w="2531" w:type="pct"/>
            <w:gridSpan w:val="4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Магистральное направление:</w:t>
            </w:r>
          </w:p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«Здоровье»</w:t>
            </w:r>
          </w:p>
        </w:tc>
        <w:tc>
          <w:tcPr>
            <w:tcW w:w="1302" w:type="pct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D4A9D" w:rsidRPr="001902AF" w:rsidTr="003B6EC7">
        <w:trPr>
          <w:jc w:val="center"/>
        </w:trPr>
        <w:tc>
          <w:tcPr>
            <w:tcW w:w="1145" w:type="pct"/>
            <w:vAlign w:val="center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сильные стороны</w:t>
            </w:r>
          </w:p>
        </w:tc>
        <w:tc>
          <w:tcPr>
            <w:tcW w:w="1386" w:type="pct"/>
            <w:gridSpan w:val="3"/>
            <w:vAlign w:val="center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слабые стороны</w:t>
            </w:r>
          </w:p>
        </w:tc>
        <w:tc>
          <w:tcPr>
            <w:tcW w:w="1302" w:type="pct"/>
            <w:vAlign w:val="center"/>
          </w:tcPr>
          <w:p w:rsidR="00F32230" w:rsidRPr="001902AF" w:rsidRDefault="00F32230" w:rsidP="006A2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благоприятные возможности</w:t>
            </w:r>
          </w:p>
        </w:tc>
        <w:tc>
          <w:tcPr>
            <w:tcW w:w="1167" w:type="pct"/>
            <w:vAlign w:val="center"/>
          </w:tcPr>
          <w:p w:rsidR="00F32230" w:rsidRPr="001902AF" w:rsidRDefault="00F32230" w:rsidP="006A2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риски</w:t>
            </w:r>
          </w:p>
        </w:tc>
      </w:tr>
      <w:tr w:rsidR="000D4A9D" w:rsidRPr="001902AF" w:rsidTr="003B6EC7">
        <w:trPr>
          <w:jc w:val="center"/>
        </w:trPr>
        <w:tc>
          <w:tcPr>
            <w:tcW w:w="1145" w:type="pct"/>
          </w:tcPr>
          <w:p w:rsidR="00A6088C" w:rsidRPr="001902AF" w:rsidRDefault="00A6088C" w:rsidP="006A25DD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spacing w:line="259" w:lineRule="auto"/>
              <w:ind w:right="96" w:firstLine="142"/>
              <w:rPr>
                <w:sz w:val="28"/>
                <w:szCs w:val="28"/>
              </w:rPr>
            </w:pPr>
            <w:r w:rsidRPr="001902AF">
              <w:rPr>
                <w:color w:val="000000"/>
                <w:sz w:val="28"/>
                <w:szCs w:val="28"/>
              </w:rPr>
              <w:t xml:space="preserve">Наличие в школе спортивной </w:t>
            </w:r>
            <w:r w:rsidRPr="001902AF">
              <w:rPr>
                <w:color w:val="000000"/>
                <w:sz w:val="28"/>
                <w:szCs w:val="28"/>
              </w:rPr>
              <w:lastRenderedPageBreak/>
              <w:t>инфраструктуры для занятий физической культурой и спортом</w:t>
            </w:r>
          </w:p>
          <w:p w:rsidR="00F32230" w:rsidRPr="001902AF" w:rsidRDefault="00F32230" w:rsidP="006A25DD">
            <w:pPr>
              <w:pStyle w:val="TableParagraph"/>
              <w:tabs>
                <w:tab w:val="left" w:pos="283"/>
              </w:tabs>
              <w:spacing w:line="259" w:lineRule="auto"/>
              <w:ind w:left="282" w:right="96" w:firstLine="142"/>
              <w:rPr>
                <w:sz w:val="28"/>
                <w:szCs w:val="28"/>
              </w:rPr>
            </w:pPr>
          </w:p>
          <w:p w:rsidR="00FF778A" w:rsidRPr="001902AF" w:rsidRDefault="00FF778A" w:rsidP="006A25DD">
            <w:pPr>
              <w:widowControl w:val="0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6" w:type="pct"/>
            <w:gridSpan w:val="3"/>
          </w:tcPr>
          <w:p w:rsidR="00897A02" w:rsidRPr="001902AF" w:rsidRDefault="00897A02" w:rsidP="006A25DD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2" w:firstLine="142"/>
              <w:rPr>
                <w:color w:val="000000"/>
                <w:sz w:val="28"/>
                <w:szCs w:val="28"/>
              </w:rPr>
            </w:pPr>
            <w:r w:rsidRPr="001902AF">
              <w:rPr>
                <w:color w:val="000000"/>
                <w:sz w:val="28"/>
                <w:szCs w:val="28"/>
              </w:rPr>
              <w:lastRenderedPageBreak/>
              <w:t>Недостаточное оснащение  спортинвентарём;</w:t>
            </w:r>
          </w:p>
          <w:p w:rsidR="00264C71" w:rsidRPr="001902AF" w:rsidRDefault="00264C71" w:rsidP="006A25DD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2" w:firstLine="142"/>
              <w:rPr>
                <w:color w:val="000000"/>
                <w:sz w:val="28"/>
                <w:szCs w:val="28"/>
              </w:rPr>
            </w:pPr>
            <w:r w:rsidRPr="001902AF">
              <w:rPr>
                <w:color w:val="000000"/>
                <w:sz w:val="28"/>
                <w:szCs w:val="28"/>
              </w:rPr>
              <w:lastRenderedPageBreak/>
              <w:t>Отсутствие в школе медицинского работника</w:t>
            </w:r>
          </w:p>
          <w:p w:rsidR="00264C71" w:rsidRPr="001902AF" w:rsidRDefault="00264C71" w:rsidP="006A25DD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2" w:firstLine="142"/>
              <w:rPr>
                <w:color w:val="000000"/>
                <w:sz w:val="28"/>
                <w:szCs w:val="28"/>
              </w:rPr>
            </w:pPr>
            <w:r w:rsidRPr="001902AF">
              <w:rPr>
                <w:color w:val="000000"/>
                <w:sz w:val="28"/>
                <w:szCs w:val="28"/>
              </w:rPr>
              <w:t>Частота болеющих детей</w:t>
            </w:r>
          </w:p>
          <w:p w:rsidR="00FF778A" w:rsidRPr="001902AF" w:rsidRDefault="00A6088C" w:rsidP="006A25DD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2" w:firstLine="142"/>
              <w:rPr>
                <w:color w:val="000000"/>
                <w:sz w:val="28"/>
                <w:szCs w:val="28"/>
              </w:rPr>
            </w:pPr>
            <w:r w:rsidRPr="001902AF">
              <w:rPr>
                <w:color w:val="000000"/>
                <w:sz w:val="28"/>
                <w:szCs w:val="28"/>
              </w:rPr>
              <w:t>Отсутствие обучающихся, имеющих знак ВФСК «ГТО»</w:t>
            </w:r>
          </w:p>
          <w:p w:rsidR="00A6088C" w:rsidRPr="001902AF" w:rsidRDefault="00A6088C" w:rsidP="006A25DD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2" w:firstLine="142"/>
              <w:rPr>
                <w:color w:val="000000"/>
                <w:sz w:val="28"/>
                <w:szCs w:val="28"/>
              </w:rPr>
            </w:pPr>
            <w:r w:rsidRPr="001902AF">
              <w:rPr>
                <w:color w:val="000000"/>
                <w:sz w:val="28"/>
                <w:szCs w:val="28"/>
              </w:rPr>
              <w:t>Отсутствие транспортной возможности доставлять обучающихся на муниципальные спортивные соревнования</w:t>
            </w:r>
          </w:p>
        </w:tc>
        <w:tc>
          <w:tcPr>
            <w:tcW w:w="1302" w:type="pct"/>
          </w:tcPr>
          <w:p w:rsidR="00FF778A" w:rsidRPr="001902AF" w:rsidRDefault="00897A02" w:rsidP="006A25DD">
            <w:pPr>
              <w:widowControl w:val="0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Вступление в программу со</w:t>
            </w:r>
            <w:r w:rsidR="00127068"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финансирования </w:t>
            </w:r>
            <w:r w:rsidR="00127068"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 строительству </w:t>
            </w:r>
            <w:r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оздоровительной площадки</w:t>
            </w:r>
            <w:r w:rsidR="00127068"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67" w:type="pct"/>
          </w:tcPr>
          <w:p w:rsidR="00FF778A" w:rsidRPr="001902AF" w:rsidRDefault="00A6088C" w:rsidP="006A25DD">
            <w:pPr>
              <w:widowControl w:val="0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Недостаток финансирования (приобретение </w:t>
            </w:r>
            <w:r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спортивного инвентаря)</w:t>
            </w:r>
          </w:p>
        </w:tc>
      </w:tr>
      <w:tr w:rsidR="005A12CF" w:rsidRPr="001902AF" w:rsidTr="003B6EC7">
        <w:trPr>
          <w:jc w:val="center"/>
        </w:trPr>
        <w:tc>
          <w:tcPr>
            <w:tcW w:w="2531" w:type="pct"/>
            <w:gridSpan w:val="4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Магистральное направление:</w:t>
            </w:r>
          </w:p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«Творчество»</w:t>
            </w:r>
          </w:p>
        </w:tc>
        <w:tc>
          <w:tcPr>
            <w:tcW w:w="1302" w:type="pct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12CF" w:rsidRPr="001902AF" w:rsidTr="003B6EC7">
        <w:trPr>
          <w:jc w:val="center"/>
        </w:trPr>
        <w:tc>
          <w:tcPr>
            <w:tcW w:w="1145" w:type="pct"/>
            <w:vAlign w:val="center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сильные стороны</w:t>
            </w:r>
          </w:p>
        </w:tc>
        <w:tc>
          <w:tcPr>
            <w:tcW w:w="1386" w:type="pct"/>
            <w:gridSpan w:val="3"/>
            <w:vAlign w:val="center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слабые стороны</w:t>
            </w:r>
          </w:p>
        </w:tc>
        <w:tc>
          <w:tcPr>
            <w:tcW w:w="1302" w:type="pct"/>
            <w:vAlign w:val="center"/>
          </w:tcPr>
          <w:p w:rsidR="00F32230" w:rsidRPr="001902AF" w:rsidRDefault="00F32230" w:rsidP="006A2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благоприятные возможности</w:t>
            </w:r>
          </w:p>
        </w:tc>
        <w:tc>
          <w:tcPr>
            <w:tcW w:w="1167" w:type="pct"/>
            <w:vAlign w:val="center"/>
          </w:tcPr>
          <w:p w:rsidR="00F32230" w:rsidRPr="001902AF" w:rsidRDefault="00F32230" w:rsidP="006A2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риски</w:t>
            </w:r>
          </w:p>
        </w:tc>
      </w:tr>
      <w:tr w:rsidR="005A12CF" w:rsidRPr="001902AF" w:rsidTr="003B6EC7">
        <w:trPr>
          <w:jc w:val="center"/>
        </w:trPr>
        <w:tc>
          <w:tcPr>
            <w:tcW w:w="1145" w:type="pct"/>
          </w:tcPr>
          <w:p w:rsidR="00F32230" w:rsidRPr="001902AF" w:rsidRDefault="00264C71" w:rsidP="006A25DD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59" w:lineRule="auto"/>
              <w:ind w:right="96" w:firstLine="142"/>
              <w:rPr>
                <w:color w:val="000000"/>
                <w:sz w:val="28"/>
                <w:szCs w:val="28"/>
              </w:rPr>
            </w:pPr>
            <w:r w:rsidRPr="001902AF">
              <w:rPr>
                <w:color w:val="000000"/>
                <w:sz w:val="28"/>
                <w:szCs w:val="28"/>
              </w:rPr>
              <w:t>Активное участие обучающихся во всех творческих школьных мероприятиях</w:t>
            </w:r>
          </w:p>
        </w:tc>
        <w:tc>
          <w:tcPr>
            <w:tcW w:w="1386" w:type="pct"/>
            <w:gridSpan w:val="3"/>
          </w:tcPr>
          <w:p w:rsidR="00264C71" w:rsidRPr="001902AF" w:rsidRDefault="00127068" w:rsidP="006A25DD">
            <w:pPr>
              <w:widowControl w:val="0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264C71"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соответствие количества и качества дополнительных образовательных услуг запросам родителей и обучающихся</w:t>
            </w:r>
            <w:r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64C71" w:rsidRPr="001902AF" w:rsidRDefault="00264C71" w:rsidP="006A25DD">
            <w:pPr>
              <w:widowControl w:val="0"/>
              <w:spacing w:line="276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Отсутствие педагогических кадров для руководства школьным хором и другими творческими объединениями</w:t>
            </w:r>
            <w:r w:rsidR="003B6EC7"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127068" w:rsidRPr="001902AF" w:rsidRDefault="00264C71" w:rsidP="006A25DD">
            <w:pPr>
              <w:widowControl w:val="0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B6EC7"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27068"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здании школы </w:t>
            </w:r>
            <w:r w:rsidR="003B6EC7"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нет  кабинета </w:t>
            </w:r>
            <w:r w:rsidR="003B6EC7"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достаточной площади для</w:t>
            </w:r>
            <w:r w:rsidR="00127068"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школьный музей</w:t>
            </w:r>
          </w:p>
        </w:tc>
        <w:tc>
          <w:tcPr>
            <w:tcW w:w="1302" w:type="pct"/>
          </w:tcPr>
          <w:p w:rsidR="00127068" w:rsidRPr="001902AF" w:rsidRDefault="003B6EC7" w:rsidP="006A25DD">
            <w:pPr>
              <w:pStyle w:val="TableParagraph"/>
              <w:tabs>
                <w:tab w:val="left" w:pos="283"/>
              </w:tabs>
              <w:spacing w:line="259" w:lineRule="auto"/>
              <w:ind w:left="282" w:right="96" w:firstLine="142"/>
              <w:jc w:val="left"/>
              <w:rPr>
                <w:sz w:val="28"/>
                <w:szCs w:val="28"/>
              </w:rPr>
            </w:pPr>
            <w:r w:rsidRPr="001902AF">
              <w:rPr>
                <w:sz w:val="28"/>
                <w:szCs w:val="28"/>
              </w:rPr>
              <w:lastRenderedPageBreak/>
              <w:t xml:space="preserve">- </w:t>
            </w:r>
            <w:r w:rsidR="00127068" w:rsidRPr="001902AF">
              <w:rPr>
                <w:sz w:val="28"/>
                <w:szCs w:val="28"/>
              </w:rPr>
              <w:t>Тесное сотрудничество с Домом Культуры, поселковой библиотекой, находящимися в шаговой доступности</w:t>
            </w:r>
          </w:p>
          <w:p w:rsidR="00F32230" w:rsidRPr="001902AF" w:rsidRDefault="003B6EC7" w:rsidP="006A25DD">
            <w:pPr>
              <w:widowControl w:val="0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Организация совместных детско-родительских мероприятий</w:t>
            </w:r>
          </w:p>
        </w:tc>
        <w:tc>
          <w:tcPr>
            <w:tcW w:w="1167" w:type="pct"/>
          </w:tcPr>
          <w:p w:rsidR="003B6EC7" w:rsidRPr="001902AF" w:rsidRDefault="003B6EC7" w:rsidP="006A25DD">
            <w:pPr>
              <w:widowControl w:val="0"/>
              <w:spacing w:line="276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- Высокая  загруженность детей</w:t>
            </w:r>
          </w:p>
        </w:tc>
      </w:tr>
      <w:tr w:rsidR="005A12CF" w:rsidRPr="001902AF" w:rsidTr="003B6EC7">
        <w:trPr>
          <w:jc w:val="center"/>
        </w:trPr>
        <w:tc>
          <w:tcPr>
            <w:tcW w:w="2531" w:type="pct"/>
            <w:gridSpan w:val="4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Магистральное направление:</w:t>
            </w:r>
          </w:p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«Профориентация»</w:t>
            </w:r>
          </w:p>
        </w:tc>
        <w:tc>
          <w:tcPr>
            <w:tcW w:w="1302" w:type="pct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12CF" w:rsidRPr="001902AF" w:rsidTr="003B6EC7">
        <w:trPr>
          <w:jc w:val="center"/>
        </w:trPr>
        <w:tc>
          <w:tcPr>
            <w:tcW w:w="1145" w:type="pct"/>
            <w:vAlign w:val="center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сильные стороны</w:t>
            </w:r>
          </w:p>
        </w:tc>
        <w:tc>
          <w:tcPr>
            <w:tcW w:w="1386" w:type="pct"/>
            <w:gridSpan w:val="3"/>
            <w:vAlign w:val="center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слабые стороны</w:t>
            </w:r>
          </w:p>
        </w:tc>
        <w:tc>
          <w:tcPr>
            <w:tcW w:w="1302" w:type="pct"/>
            <w:vAlign w:val="center"/>
          </w:tcPr>
          <w:p w:rsidR="00F32230" w:rsidRPr="001902AF" w:rsidRDefault="00F32230" w:rsidP="006A2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благоприятные возможности</w:t>
            </w:r>
          </w:p>
        </w:tc>
        <w:tc>
          <w:tcPr>
            <w:tcW w:w="1167" w:type="pct"/>
            <w:vAlign w:val="center"/>
          </w:tcPr>
          <w:p w:rsidR="00F32230" w:rsidRPr="001902AF" w:rsidRDefault="00F32230" w:rsidP="006A2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риски</w:t>
            </w:r>
          </w:p>
        </w:tc>
      </w:tr>
      <w:tr w:rsidR="005A12CF" w:rsidRPr="001902AF" w:rsidTr="003B6EC7">
        <w:trPr>
          <w:jc w:val="center"/>
        </w:trPr>
        <w:tc>
          <w:tcPr>
            <w:tcW w:w="1145" w:type="pct"/>
            <w:vAlign w:val="center"/>
          </w:tcPr>
          <w:p w:rsidR="00F32230" w:rsidRPr="001902AF" w:rsidRDefault="003B6EC7" w:rsidP="006A25DD">
            <w:pPr>
              <w:widowControl w:val="0"/>
              <w:spacing w:line="276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5A12CF"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частие педагогов и обучающихся в реализации программы по профориентации «Билет в будущее»</w:t>
            </w:r>
          </w:p>
        </w:tc>
        <w:tc>
          <w:tcPr>
            <w:tcW w:w="1386" w:type="pct"/>
            <w:gridSpan w:val="3"/>
            <w:vAlign w:val="center"/>
          </w:tcPr>
          <w:p w:rsidR="00F32230" w:rsidRPr="001902AF" w:rsidRDefault="003B6EC7" w:rsidP="006A25DD">
            <w:pPr>
              <w:pStyle w:val="TableParagraph"/>
              <w:tabs>
                <w:tab w:val="left" w:pos="387"/>
              </w:tabs>
              <w:spacing w:line="259" w:lineRule="auto"/>
              <w:ind w:left="386" w:right="92" w:firstLine="142"/>
              <w:jc w:val="left"/>
              <w:rPr>
                <w:color w:val="000000"/>
                <w:sz w:val="28"/>
                <w:szCs w:val="28"/>
              </w:rPr>
            </w:pPr>
            <w:r w:rsidRPr="001902AF">
              <w:rPr>
                <w:color w:val="000000"/>
                <w:sz w:val="28"/>
                <w:szCs w:val="28"/>
              </w:rPr>
              <w:t xml:space="preserve">- </w:t>
            </w:r>
            <w:r w:rsidR="005A12CF" w:rsidRPr="001902AF">
              <w:rPr>
                <w:color w:val="000000"/>
                <w:sz w:val="28"/>
                <w:szCs w:val="28"/>
              </w:rPr>
              <w:t>Отсутствие транспортной возможности доставлять обучающихся на различные профориентационные мероприятия, региональные площадки, экскурсии</w:t>
            </w:r>
          </w:p>
        </w:tc>
        <w:tc>
          <w:tcPr>
            <w:tcW w:w="1302" w:type="pct"/>
            <w:vAlign w:val="center"/>
          </w:tcPr>
          <w:p w:rsidR="005239BB" w:rsidRPr="001902AF" w:rsidRDefault="005239BB" w:rsidP="006A25DD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59" w:lineRule="auto"/>
              <w:ind w:right="91" w:firstLine="142"/>
              <w:rPr>
                <w:sz w:val="28"/>
                <w:szCs w:val="28"/>
              </w:rPr>
            </w:pPr>
            <w:r w:rsidRPr="001902AF">
              <w:rPr>
                <w:sz w:val="28"/>
                <w:szCs w:val="28"/>
              </w:rPr>
              <w:t>Возможность</w:t>
            </w:r>
            <w:r w:rsidRPr="001902AF">
              <w:rPr>
                <w:spacing w:val="1"/>
                <w:sz w:val="28"/>
                <w:szCs w:val="28"/>
              </w:rPr>
              <w:t xml:space="preserve"> </w:t>
            </w:r>
            <w:r w:rsidRPr="001902AF">
              <w:rPr>
                <w:sz w:val="28"/>
                <w:szCs w:val="28"/>
              </w:rPr>
              <w:t>использования</w:t>
            </w:r>
            <w:r w:rsidRPr="001902AF">
              <w:rPr>
                <w:spacing w:val="1"/>
                <w:sz w:val="28"/>
                <w:szCs w:val="28"/>
              </w:rPr>
              <w:t xml:space="preserve"> </w:t>
            </w:r>
            <w:r w:rsidRPr="001902AF">
              <w:rPr>
                <w:sz w:val="28"/>
                <w:szCs w:val="28"/>
              </w:rPr>
              <w:t>потенциала</w:t>
            </w:r>
            <w:r w:rsidRPr="001902AF">
              <w:rPr>
                <w:spacing w:val="1"/>
                <w:sz w:val="28"/>
                <w:szCs w:val="28"/>
              </w:rPr>
              <w:t xml:space="preserve"> </w:t>
            </w:r>
            <w:r w:rsidRPr="001902AF">
              <w:rPr>
                <w:sz w:val="28"/>
                <w:szCs w:val="28"/>
              </w:rPr>
              <w:t>родител</w:t>
            </w:r>
            <w:r w:rsidR="003B6EC7" w:rsidRPr="001902AF">
              <w:rPr>
                <w:sz w:val="28"/>
                <w:szCs w:val="28"/>
              </w:rPr>
              <w:t xml:space="preserve">ей и предприятий села </w:t>
            </w:r>
            <w:r w:rsidRPr="001902AF">
              <w:rPr>
                <w:sz w:val="28"/>
                <w:szCs w:val="28"/>
              </w:rPr>
              <w:t xml:space="preserve"> в целях профориентации детей; </w:t>
            </w:r>
          </w:p>
          <w:p w:rsidR="00F32230" w:rsidRPr="001902AF" w:rsidRDefault="00F32230" w:rsidP="006A2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  <w:vAlign w:val="center"/>
          </w:tcPr>
          <w:p w:rsidR="00F32230" w:rsidRPr="001902AF" w:rsidRDefault="000D4A9D" w:rsidP="006A2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Невозможность посещения различных профориентационных мероприятий вне школы </w:t>
            </w:r>
          </w:p>
        </w:tc>
      </w:tr>
      <w:tr w:rsidR="005A12CF" w:rsidRPr="001902AF" w:rsidTr="003B6EC7">
        <w:trPr>
          <w:jc w:val="center"/>
        </w:trPr>
        <w:tc>
          <w:tcPr>
            <w:tcW w:w="2531" w:type="pct"/>
            <w:gridSpan w:val="4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Магистральное направление:</w:t>
            </w:r>
          </w:p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«Учитель. Школьная команда»</w:t>
            </w:r>
          </w:p>
        </w:tc>
        <w:tc>
          <w:tcPr>
            <w:tcW w:w="1302" w:type="pct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12CF" w:rsidRPr="001902AF" w:rsidTr="003B6EC7">
        <w:trPr>
          <w:jc w:val="center"/>
        </w:trPr>
        <w:tc>
          <w:tcPr>
            <w:tcW w:w="1145" w:type="pct"/>
            <w:vAlign w:val="center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сильные стороны</w:t>
            </w:r>
          </w:p>
        </w:tc>
        <w:tc>
          <w:tcPr>
            <w:tcW w:w="1386" w:type="pct"/>
            <w:gridSpan w:val="3"/>
            <w:vAlign w:val="center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слабые стороны</w:t>
            </w:r>
          </w:p>
        </w:tc>
        <w:tc>
          <w:tcPr>
            <w:tcW w:w="1302" w:type="pct"/>
            <w:vAlign w:val="center"/>
          </w:tcPr>
          <w:p w:rsidR="00F32230" w:rsidRPr="001902AF" w:rsidRDefault="00F32230" w:rsidP="006A2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благоприятные возможности</w:t>
            </w:r>
          </w:p>
        </w:tc>
        <w:tc>
          <w:tcPr>
            <w:tcW w:w="1167" w:type="pct"/>
            <w:vAlign w:val="center"/>
          </w:tcPr>
          <w:p w:rsidR="00F32230" w:rsidRPr="001902AF" w:rsidRDefault="00F32230" w:rsidP="006A2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риски</w:t>
            </w:r>
          </w:p>
        </w:tc>
      </w:tr>
      <w:tr w:rsidR="005A12CF" w:rsidRPr="001902AF" w:rsidTr="003B6EC7">
        <w:trPr>
          <w:jc w:val="center"/>
        </w:trPr>
        <w:tc>
          <w:tcPr>
            <w:tcW w:w="1145" w:type="pct"/>
          </w:tcPr>
          <w:p w:rsidR="00F32230" w:rsidRPr="001902AF" w:rsidRDefault="000D4A9D" w:rsidP="006A25DD">
            <w:pPr>
              <w:widowControl w:val="0"/>
              <w:spacing w:line="276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Сплоченный педагогический коллектив</w:t>
            </w:r>
          </w:p>
          <w:p w:rsidR="000D4A9D" w:rsidRPr="001902AF" w:rsidRDefault="000D4A9D" w:rsidP="006A25DD">
            <w:pPr>
              <w:widowControl w:val="0"/>
              <w:spacing w:line="276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6" w:type="pct"/>
            <w:gridSpan w:val="3"/>
          </w:tcPr>
          <w:p w:rsidR="000D4A9D" w:rsidRPr="001902AF" w:rsidRDefault="000D4A9D" w:rsidP="006A25DD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spacing w:line="259" w:lineRule="auto"/>
              <w:ind w:right="92" w:firstLine="142"/>
              <w:rPr>
                <w:sz w:val="28"/>
                <w:szCs w:val="28"/>
              </w:rPr>
            </w:pPr>
            <w:r w:rsidRPr="001902AF">
              <w:rPr>
                <w:sz w:val="28"/>
                <w:szCs w:val="28"/>
              </w:rPr>
              <w:t>Чрезмерная нагрузка у педагогов и как следствие нежелание участвовать в педагогических конкурсах</w:t>
            </w:r>
          </w:p>
          <w:p w:rsidR="00F32230" w:rsidRPr="001902AF" w:rsidRDefault="003B6EC7" w:rsidP="006A25DD">
            <w:pPr>
              <w:widowControl w:val="0"/>
              <w:spacing w:line="276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Недостаточное материальное стимулирование</w:t>
            </w:r>
          </w:p>
        </w:tc>
        <w:tc>
          <w:tcPr>
            <w:tcW w:w="1302" w:type="pct"/>
          </w:tcPr>
          <w:p w:rsidR="00F32230" w:rsidRPr="001902AF" w:rsidRDefault="000D4A9D" w:rsidP="006A25DD">
            <w:pPr>
              <w:widowControl w:val="0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Работа с выпускниками школы по выбору профессий педагогической направленности</w:t>
            </w:r>
          </w:p>
        </w:tc>
        <w:tc>
          <w:tcPr>
            <w:tcW w:w="1167" w:type="pct"/>
          </w:tcPr>
          <w:p w:rsidR="00F32230" w:rsidRPr="001902AF" w:rsidRDefault="000D4A9D" w:rsidP="006A25DD">
            <w:pPr>
              <w:widowControl w:val="0"/>
              <w:spacing w:line="276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Старение</w:t>
            </w:r>
            <w:r w:rsidR="009D5D13"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педагогических кадров</w:t>
            </w:r>
          </w:p>
          <w:p w:rsidR="009D5D13" w:rsidRPr="001902AF" w:rsidRDefault="009D5D13" w:rsidP="006A25DD">
            <w:pPr>
              <w:widowControl w:val="0"/>
              <w:spacing w:line="276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Отсутствие молодых специалистов</w:t>
            </w:r>
          </w:p>
        </w:tc>
      </w:tr>
      <w:tr w:rsidR="005A12CF" w:rsidRPr="001902AF" w:rsidTr="003B6EC7">
        <w:trPr>
          <w:jc w:val="center"/>
        </w:trPr>
        <w:tc>
          <w:tcPr>
            <w:tcW w:w="2531" w:type="pct"/>
            <w:gridSpan w:val="4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Магистральное направление:</w:t>
            </w:r>
          </w:p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«Школьный климат»</w:t>
            </w:r>
          </w:p>
        </w:tc>
        <w:tc>
          <w:tcPr>
            <w:tcW w:w="1302" w:type="pct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12CF" w:rsidRPr="001902AF" w:rsidTr="003B6EC7">
        <w:trPr>
          <w:jc w:val="center"/>
        </w:trPr>
        <w:tc>
          <w:tcPr>
            <w:tcW w:w="1189" w:type="pct"/>
            <w:gridSpan w:val="2"/>
            <w:vAlign w:val="center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сильные стороны</w:t>
            </w:r>
          </w:p>
        </w:tc>
        <w:tc>
          <w:tcPr>
            <w:tcW w:w="1342" w:type="pct"/>
            <w:gridSpan w:val="2"/>
            <w:vAlign w:val="center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слабые стороны</w:t>
            </w:r>
          </w:p>
        </w:tc>
        <w:tc>
          <w:tcPr>
            <w:tcW w:w="1302" w:type="pct"/>
            <w:vAlign w:val="center"/>
          </w:tcPr>
          <w:p w:rsidR="00F32230" w:rsidRPr="001902AF" w:rsidRDefault="00F32230" w:rsidP="006A2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благоприятные возможности</w:t>
            </w:r>
          </w:p>
        </w:tc>
        <w:tc>
          <w:tcPr>
            <w:tcW w:w="1167" w:type="pct"/>
            <w:vAlign w:val="center"/>
          </w:tcPr>
          <w:p w:rsidR="00F32230" w:rsidRPr="001902AF" w:rsidRDefault="00F32230" w:rsidP="006A2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риски</w:t>
            </w:r>
          </w:p>
        </w:tc>
      </w:tr>
      <w:tr w:rsidR="005A12CF" w:rsidRPr="001902AF" w:rsidTr="003B6EC7">
        <w:trPr>
          <w:jc w:val="center"/>
        </w:trPr>
        <w:tc>
          <w:tcPr>
            <w:tcW w:w="1189" w:type="pct"/>
            <w:gridSpan w:val="2"/>
          </w:tcPr>
          <w:p w:rsidR="009D5D13" w:rsidRPr="001902AF" w:rsidRDefault="009D5D13" w:rsidP="006A25DD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242" w:lineRule="exact"/>
              <w:ind w:left="283" w:firstLine="142"/>
              <w:rPr>
                <w:sz w:val="28"/>
                <w:szCs w:val="28"/>
              </w:rPr>
            </w:pPr>
            <w:r w:rsidRPr="001902AF">
              <w:rPr>
                <w:sz w:val="28"/>
                <w:szCs w:val="28"/>
              </w:rPr>
              <w:t>Активность</w:t>
            </w:r>
            <w:r w:rsidRPr="001902AF">
              <w:rPr>
                <w:spacing w:val="1"/>
                <w:sz w:val="28"/>
                <w:szCs w:val="28"/>
              </w:rPr>
              <w:t xml:space="preserve"> </w:t>
            </w:r>
            <w:r w:rsidRPr="001902AF">
              <w:rPr>
                <w:sz w:val="28"/>
                <w:szCs w:val="28"/>
              </w:rPr>
              <w:t>родительской</w:t>
            </w:r>
            <w:r w:rsidRPr="001902AF">
              <w:rPr>
                <w:spacing w:val="1"/>
                <w:sz w:val="28"/>
                <w:szCs w:val="28"/>
              </w:rPr>
              <w:t xml:space="preserve"> </w:t>
            </w:r>
            <w:r w:rsidRPr="001902AF">
              <w:rPr>
                <w:sz w:val="28"/>
                <w:szCs w:val="28"/>
              </w:rPr>
              <w:t>общественности</w:t>
            </w:r>
            <w:r w:rsidR="003B6EC7" w:rsidRPr="001902AF">
              <w:rPr>
                <w:sz w:val="28"/>
                <w:szCs w:val="28"/>
              </w:rPr>
              <w:t xml:space="preserve"> </w:t>
            </w:r>
            <w:r w:rsidR="003B6EC7" w:rsidRPr="001902AF">
              <w:rPr>
                <w:sz w:val="28"/>
                <w:szCs w:val="28"/>
              </w:rPr>
              <w:lastRenderedPageBreak/>
              <w:t xml:space="preserve">в </w:t>
            </w:r>
            <w:r w:rsidRPr="001902AF">
              <w:rPr>
                <w:sz w:val="28"/>
                <w:szCs w:val="28"/>
              </w:rPr>
              <w:t>жизнедеятельности школы.</w:t>
            </w:r>
          </w:p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2" w:type="pct"/>
            <w:gridSpan w:val="2"/>
          </w:tcPr>
          <w:p w:rsidR="00F32230" w:rsidRPr="001902AF" w:rsidRDefault="009D5D13" w:rsidP="006A25DD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242" w:lineRule="exact"/>
              <w:ind w:left="283" w:firstLine="142"/>
              <w:rPr>
                <w:sz w:val="28"/>
                <w:szCs w:val="28"/>
              </w:rPr>
            </w:pPr>
            <w:r w:rsidRPr="001902AF">
              <w:rPr>
                <w:sz w:val="28"/>
                <w:szCs w:val="28"/>
              </w:rPr>
              <w:lastRenderedPageBreak/>
              <w:t xml:space="preserve">В связи с отсутствием логопеда и </w:t>
            </w:r>
            <w:r w:rsidRPr="001902AF">
              <w:rPr>
                <w:sz w:val="28"/>
                <w:szCs w:val="28"/>
              </w:rPr>
              <w:lastRenderedPageBreak/>
              <w:t xml:space="preserve">психолога нет возможности качественно осуществлять психолого-педагогическое сопровождение обучающихся с ОВЗ </w:t>
            </w:r>
          </w:p>
        </w:tc>
        <w:tc>
          <w:tcPr>
            <w:tcW w:w="1302" w:type="pct"/>
          </w:tcPr>
          <w:p w:rsidR="00F32230" w:rsidRPr="001902AF" w:rsidRDefault="009D5D13" w:rsidP="006A25DD">
            <w:pPr>
              <w:widowControl w:val="0"/>
              <w:spacing w:line="276" w:lineRule="auto"/>
              <w:ind w:firstLine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Создание противобуллинговой </w:t>
            </w:r>
            <w:r w:rsidRPr="001902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программы по работе как с обучающимися, так и с родителями</w:t>
            </w:r>
          </w:p>
        </w:tc>
        <w:tc>
          <w:tcPr>
            <w:tcW w:w="1167" w:type="pct"/>
          </w:tcPr>
          <w:p w:rsidR="009D5D13" w:rsidRPr="001902AF" w:rsidRDefault="009D5D13" w:rsidP="006A25DD">
            <w:pPr>
              <w:pStyle w:val="TableParagraph"/>
              <w:tabs>
                <w:tab w:val="left" w:pos="86"/>
              </w:tabs>
              <w:spacing w:line="259" w:lineRule="auto"/>
              <w:ind w:left="86" w:right="93" w:firstLine="142"/>
              <w:jc w:val="left"/>
              <w:rPr>
                <w:sz w:val="28"/>
                <w:szCs w:val="28"/>
              </w:rPr>
            </w:pPr>
            <w:r w:rsidRPr="001902AF">
              <w:rPr>
                <w:sz w:val="28"/>
                <w:szCs w:val="28"/>
              </w:rPr>
              <w:lastRenderedPageBreak/>
              <w:t xml:space="preserve">- Рост числа обучающихся с </w:t>
            </w:r>
            <w:r w:rsidRPr="001902AF">
              <w:rPr>
                <w:sz w:val="28"/>
                <w:szCs w:val="28"/>
              </w:rPr>
              <w:lastRenderedPageBreak/>
              <w:t>ОВЗ</w:t>
            </w:r>
          </w:p>
          <w:p w:rsidR="00F32230" w:rsidRPr="001902AF" w:rsidRDefault="00F32230" w:rsidP="006A25DD">
            <w:pPr>
              <w:pStyle w:val="TableParagraph"/>
              <w:tabs>
                <w:tab w:val="left" w:pos="141"/>
              </w:tabs>
              <w:spacing w:line="242" w:lineRule="exact"/>
              <w:ind w:left="283" w:firstLine="142"/>
              <w:rPr>
                <w:color w:val="000000"/>
                <w:sz w:val="28"/>
                <w:szCs w:val="28"/>
              </w:rPr>
            </w:pPr>
          </w:p>
        </w:tc>
      </w:tr>
      <w:tr w:rsidR="005A12CF" w:rsidRPr="001902AF" w:rsidTr="003B6EC7">
        <w:trPr>
          <w:jc w:val="center"/>
        </w:trPr>
        <w:tc>
          <w:tcPr>
            <w:tcW w:w="2531" w:type="pct"/>
            <w:gridSpan w:val="4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Магистральное направление:</w:t>
            </w:r>
          </w:p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«Образовательная среда»</w:t>
            </w:r>
          </w:p>
        </w:tc>
        <w:tc>
          <w:tcPr>
            <w:tcW w:w="1302" w:type="pct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67" w:type="pct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A12CF" w:rsidRPr="001902AF" w:rsidTr="001902AF">
        <w:trPr>
          <w:jc w:val="center"/>
        </w:trPr>
        <w:tc>
          <w:tcPr>
            <w:tcW w:w="1395" w:type="pct"/>
            <w:gridSpan w:val="3"/>
            <w:vAlign w:val="center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сильные стороны</w:t>
            </w:r>
          </w:p>
        </w:tc>
        <w:tc>
          <w:tcPr>
            <w:tcW w:w="1136" w:type="pct"/>
            <w:vAlign w:val="center"/>
          </w:tcPr>
          <w:p w:rsidR="00F32230" w:rsidRPr="001902AF" w:rsidRDefault="00F32230" w:rsidP="006A25DD">
            <w:pPr>
              <w:widowControl w:val="0"/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слабые стороны</w:t>
            </w:r>
          </w:p>
        </w:tc>
        <w:tc>
          <w:tcPr>
            <w:tcW w:w="1302" w:type="pct"/>
            <w:vAlign w:val="center"/>
          </w:tcPr>
          <w:p w:rsidR="00F32230" w:rsidRPr="001902AF" w:rsidRDefault="00F32230" w:rsidP="006A2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благоприятные возможности</w:t>
            </w:r>
          </w:p>
        </w:tc>
        <w:tc>
          <w:tcPr>
            <w:tcW w:w="1167" w:type="pct"/>
            <w:vAlign w:val="center"/>
          </w:tcPr>
          <w:p w:rsidR="00F32230" w:rsidRPr="001902AF" w:rsidRDefault="00F32230" w:rsidP="006A2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риски</w:t>
            </w:r>
          </w:p>
        </w:tc>
      </w:tr>
      <w:tr w:rsidR="005A12CF" w:rsidRPr="001902AF" w:rsidTr="001902AF">
        <w:trPr>
          <w:jc w:val="center"/>
        </w:trPr>
        <w:tc>
          <w:tcPr>
            <w:tcW w:w="1395" w:type="pct"/>
            <w:gridSpan w:val="3"/>
          </w:tcPr>
          <w:p w:rsidR="005239BB" w:rsidRPr="001902AF" w:rsidRDefault="005239BB" w:rsidP="006A25DD">
            <w:pPr>
              <w:pStyle w:val="TableParagraph"/>
              <w:tabs>
                <w:tab w:val="left" w:pos="283"/>
              </w:tabs>
              <w:spacing w:line="259" w:lineRule="auto"/>
              <w:ind w:left="282" w:right="96" w:firstLine="142"/>
              <w:rPr>
                <w:sz w:val="28"/>
                <w:szCs w:val="28"/>
              </w:rPr>
            </w:pPr>
            <w:r w:rsidRPr="001902AF">
              <w:rPr>
                <w:sz w:val="28"/>
                <w:szCs w:val="28"/>
              </w:rPr>
              <w:t>-Современная</w:t>
            </w:r>
            <w:r w:rsidRPr="001902AF">
              <w:rPr>
                <w:spacing w:val="1"/>
                <w:sz w:val="28"/>
                <w:szCs w:val="28"/>
              </w:rPr>
              <w:t xml:space="preserve"> </w:t>
            </w:r>
            <w:r w:rsidRPr="001902AF">
              <w:rPr>
                <w:sz w:val="28"/>
                <w:szCs w:val="28"/>
              </w:rPr>
              <w:t>материально-техническая</w:t>
            </w:r>
            <w:r w:rsidRPr="001902AF">
              <w:rPr>
                <w:spacing w:val="1"/>
                <w:sz w:val="28"/>
                <w:szCs w:val="28"/>
              </w:rPr>
              <w:t xml:space="preserve"> </w:t>
            </w:r>
            <w:r w:rsidRPr="001902AF">
              <w:rPr>
                <w:sz w:val="28"/>
                <w:szCs w:val="28"/>
              </w:rPr>
              <w:t>база</w:t>
            </w:r>
            <w:r w:rsidRPr="001902AF">
              <w:rPr>
                <w:spacing w:val="1"/>
                <w:sz w:val="28"/>
                <w:szCs w:val="28"/>
              </w:rPr>
              <w:t xml:space="preserve"> </w:t>
            </w:r>
            <w:r w:rsidRPr="001902AF">
              <w:rPr>
                <w:sz w:val="28"/>
                <w:szCs w:val="28"/>
              </w:rPr>
              <w:t>и</w:t>
            </w:r>
            <w:r w:rsidRPr="001902AF">
              <w:rPr>
                <w:spacing w:val="1"/>
                <w:sz w:val="28"/>
                <w:szCs w:val="28"/>
              </w:rPr>
              <w:t xml:space="preserve"> </w:t>
            </w:r>
            <w:r w:rsidRPr="001902AF">
              <w:rPr>
                <w:sz w:val="28"/>
                <w:szCs w:val="28"/>
              </w:rPr>
              <w:t>инфраструктура (получено техническое оборудование в рамках</w:t>
            </w:r>
            <w:r w:rsidR="003B6EC7" w:rsidRPr="001902AF">
              <w:rPr>
                <w:sz w:val="28"/>
                <w:szCs w:val="28"/>
              </w:rPr>
              <w:t xml:space="preserve"> Точки роста</w:t>
            </w:r>
            <w:r w:rsidRPr="001902AF">
              <w:rPr>
                <w:sz w:val="28"/>
                <w:szCs w:val="28"/>
              </w:rPr>
              <w:t>);</w:t>
            </w:r>
          </w:p>
          <w:p w:rsidR="00F32230" w:rsidRPr="001902AF" w:rsidRDefault="005239BB" w:rsidP="006A25DD">
            <w:pPr>
              <w:widowControl w:val="0"/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32230" w:rsidRPr="001902AF"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  <w:r w:rsidR="00F32230" w:rsidRPr="001902A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F32230" w:rsidRPr="001902AF">
              <w:rPr>
                <w:rFonts w:ascii="Times New Roman" w:hAnsi="Times New Roman" w:cs="Times New Roman"/>
                <w:sz w:val="28"/>
                <w:szCs w:val="28"/>
              </w:rPr>
              <w:t>подключения</w:t>
            </w:r>
            <w:r w:rsidR="00F32230" w:rsidRPr="001902A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F32230" w:rsidRPr="001902A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32230" w:rsidRPr="001902A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F32230" w:rsidRPr="001902A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  <w:r w:rsidR="00F32230" w:rsidRPr="001902AF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F32230" w:rsidRPr="001902AF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 в каждом учебном кабинете</w:t>
            </w:r>
          </w:p>
          <w:p w:rsidR="003B6EC7" w:rsidRPr="001902AF" w:rsidRDefault="003B6EC7" w:rsidP="006A25DD">
            <w:pPr>
              <w:adjustRightInd w:val="0"/>
              <w:snapToGri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- Учителями активно используются образовательные платформы РЭШ, Учи.ру</w:t>
            </w:r>
          </w:p>
          <w:p w:rsidR="003B6EC7" w:rsidRPr="001902AF" w:rsidRDefault="003B6EC7" w:rsidP="006A25DD">
            <w:pPr>
              <w:adjustRightInd w:val="0"/>
              <w:snapToGri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- Школа имеет официальный сайт, страницы сообщества в контакте, </w:t>
            </w:r>
          </w:p>
          <w:p w:rsidR="003B6EC7" w:rsidRPr="001902AF" w:rsidRDefault="003B6EC7" w:rsidP="006A25DD">
            <w:pPr>
              <w:adjustRightInd w:val="0"/>
              <w:snapToGri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-Педагогический коллектив активно  использует  чат  </w:t>
            </w:r>
          </w:p>
          <w:p w:rsidR="003B6EC7" w:rsidRPr="001902AF" w:rsidRDefault="003B6EC7" w:rsidP="001902AF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мессенджера Сферум</w:t>
            </w:r>
          </w:p>
        </w:tc>
        <w:tc>
          <w:tcPr>
            <w:tcW w:w="1136" w:type="pct"/>
          </w:tcPr>
          <w:p w:rsidR="00F32230" w:rsidRPr="001902AF" w:rsidRDefault="003B6EC7" w:rsidP="006A25DD">
            <w:pPr>
              <w:widowControl w:val="0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Низкий уровень родителей с ССО и высшим образованием</w:t>
            </w:r>
          </w:p>
        </w:tc>
        <w:tc>
          <w:tcPr>
            <w:tcW w:w="1302" w:type="pct"/>
          </w:tcPr>
          <w:p w:rsidR="005239BB" w:rsidRPr="001902AF" w:rsidRDefault="003B6EC7" w:rsidP="006A25DD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259" w:lineRule="auto"/>
              <w:ind w:right="95" w:firstLine="142"/>
              <w:rPr>
                <w:sz w:val="28"/>
                <w:szCs w:val="28"/>
              </w:rPr>
            </w:pPr>
            <w:r w:rsidRPr="001902AF">
              <w:rPr>
                <w:sz w:val="28"/>
                <w:szCs w:val="28"/>
              </w:rPr>
              <w:t>Д</w:t>
            </w:r>
            <w:r w:rsidR="005239BB" w:rsidRPr="001902AF">
              <w:rPr>
                <w:sz w:val="28"/>
                <w:szCs w:val="28"/>
              </w:rPr>
              <w:t>елает</w:t>
            </w:r>
            <w:r w:rsidRPr="001902AF">
              <w:rPr>
                <w:sz w:val="28"/>
                <w:szCs w:val="28"/>
              </w:rPr>
              <w:t>ся</w:t>
            </w:r>
            <w:r w:rsidR="005239BB" w:rsidRPr="001902AF">
              <w:rPr>
                <w:sz w:val="28"/>
                <w:szCs w:val="28"/>
              </w:rPr>
              <w:t xml:space="preserve"> популярной для </w:t>
            </w:r>
            <w:r w:rsidRPr="001902AF">
              <w:rPr>
                <w:sz w:val="28"/>
                <w:szCs w:val="28"/>
              </w:rPr>
              <w:t>родителей  форма</w:t>
            </w:r>
            <w:r w:rsidR="005239BB" w:rsidRPr="001902AF">
              <w:rPr>
                <w:sz w:val="28"/>
                <w:szCs w:val="28"/>
              </w:rPr>
              <w:t xml:space="preserve"> электронного общения с педагогами посредством чата</w:t>
            </w:r>
          </w:p>
          <w:p w:rsidR="003B6EC7" w:rsidRPr="001902AF" w:rsidRDefault="003B6EC7" w:rsidP="006A25DD">
            <w:pPr>
              <w:adjustRightInd w:val="0"/>
              <w:snapToGrid w:val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- Большой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ab/>
              <w:t>выбор образовательных площадок для проведения уроков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и внеурочных занятий с применением ИКТ – технологий</w:t>
            </w:r>
          </w:p>
          <w:p w:rsidR="00F32230" w:rsidRPr="001902AF" w:rsidRDefault="003B6EC7" w:rsidP="006A25DD">
            <w:pPr>
              <w:widowControl w:val="0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- Организация обучения педагогических сотрудников по вопросам цифровой грамотности</w:t>
            </w:r>
          </w:p>
        </w:tc>
        <w:tc>
          <w:tcPr>
            <w:tcW w:w="1167" w:type="pct"/>
          </w:tcPr>
          <w:p w:rsidR="00666066" w:rsidRPr="001902AF" w:rsidRDefault="00666066" w:rsidP="006A25DD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243" w:lineRule="exact"/>
              <w:ind w:left="283" w:firstLine="142"/>
              <w:rPr>
                <w:sz w:val="28"/>
                <w:szCs w:val="28"/>
              </w:rPr>
            </w:pPr>
            <w:r w:rsidRPr="001902AF">
              <w:rPr>
                <w:sz w:val="28"/>
                <w:szCs w:val="28"/>
              </w:rPr>
              <w:t>Низкий</w:t>
            </w:r>
            <w:r w:rsidRPr="001902AF">
              <w:rPr>
                <w:spacing w:val="-2"/>
                <w:sz w:val="28"/>
                <w:szCs w:val="28"/>
              </w:rPr>
              <w:t xml:space="preserve"> </w:t>
            </w:r>
            <w:r w:rsidRPr="001902AF">
              <w:rPr>
                <w:sz w:val="28"/>
                <w:szCs w:val="28"/>
              </w:rPr>
              <w:t>имидж</w:t>
            </w:r>
            <w:r w:rsidRPr="001902AF">
              <w:rPr>
                <w:spacing w:val="-2"/>
                <w:sz w:val="28"/>
                <w:szCs w:val="28"/>
              </w:rPr>
              <w:t xml:space="preserve"> </w:t>
            </w:r>
            <w:r w:rsidRPr="001902AF">
              <w:rPr>
                <w:sz w:val="28"/>
                <w:szCs w:val="28"/>
              </w:rPr>
              <w:t>профессии</w:t>
            </w:r>
            <w:r w:rsidRPr="001902AF">
              <w:rPr>
                <w:spacing w:val="-2"/>
                <w:sz w:val="28"/>
                <w:szCs w:val="28"/>
              </w:rPr>
              <w:t xml:space="preserve"> </w:t>
            </w:r>
            <w:r w:rsidRPr="001902AF">
              <w:rPr>
                <w:sz w:val="28"/>
                <w:szCs w:val="28"/>
              </w:rPr>
              <w:t>учителя</w:t>
            </w:r>
            <w:r w:rsidRPr="001902AF">
              <w:rPr>
                <w:spacing w:val="-3"/>
                <w:sz w:val="28"/>
                <w:szCs w:val="28"/>
              </w:rPr>
              <w:t xml:space="preserve"> </w:t>
            </w:r>
            <w:r w:rsidRPr="001902AF">
              <w:rPr>
                <w:sz w:val="28"/>
                <w:szCs w:val="28"/>
              </w:rPr>
              <w:t>в</w:t>
            </w:r>
            <w:r w:rsidRPr="001902AF">
              <w:rPr>
                <w:spacing w:val="-4"/>
                <w:sz w:val="28"/>
                <w:szCs w:val="28"/>
              </w:rPr>
              <w:t xml:space="preserve"> </w:t>
            </w:r>
            <w:r w:rsidRPr="001902AF">
              <w:rPr>
                <w:sz w:val="28"/>
                <w:szCs w:val="28"/>
              </w:rPr>
              <w:t>обществе;</w:t>
            </w:r>
          </w:p>
          <w:p w:rsidR="00666066" w:rsidRPr="001902AF" w:rsidRDefault="00666066" w:rsidP="006A25DD">
            <w:pPr>
              <w:pStyle w:val="TableParagraph"/>
              <w:numPr>
                <w:ilvl w:val="0"/>
                <w:numId w:val="11"/>
              </w:numPr>
              <w:tabs>
                <w:tab w:val="left" w:pos="141"/>
              </w:tabs>
              <w:spacing w:line="243" w:lineRule="exact"/>
              <w:ind w:left="283" w:firstLine="142"/>
              <w:rPr>
                <w:sz w:val="28"/>
                <w:szCs w:val="28"/>
              </w:rPr>
            </w:pPr>
            <w:r w:rsidRPr="001902AF">
              <w:rPr>
                <w:sz w:val="28"/>
                <w:szCs w:val="28"/>
              </w:rPr>
              <w:t>Активное</w:t>
            </w:r>
            <w:r w:rsidRPr="001902AF">
              <w:rPr>
                <w:spacing w:val="43"/>
                <w:sz w:val="28"/>
                <w:szCs w:val="28"/>
              </w:rPr>
              <w:t xml:space="preserve"> </w:t>
            </w:r>
            <w:r w:rsidRPr="001902AF">
              <w:rPr>
                <w:sz w:val="28"/>
                <w:szCs w:val="28"/>
              </w:rPr>
              <w:t>использование</w:t>
            </w:r>
            <w:r w:rsidRPr="001902AF">
              <w:rPr>
                <w:spacing w:val="43"/>
                <w:sz w:val="28"/>
                <w:szCs w:val="28"/>
              </w:rPr>
              <w:t xml:space="preserve"> </w:t>
            </w:r>
            <w:r w:rsidRPr="001902AF">
              <w:rPr>
                <w:sz w:val="28"/>
                <w:szCs w:val="28"/>
              </w:rPr>
              <w:t>сети</w:t>
            </w:r>
            <w:r w:rsidRPr="001902AF">
              <w:rPr>
                <w:spacing w:val="43"/>
                <w:sz w:val="28"/>
                <w:szCs w:val="28"/>
              </w:rPr>
              <w:t xml:space="preserve"> </w:t>
            </w:r>
            <w:r w:rsidRPr="001902AF">
              <w:rPr>
                <w:sz w:val="28"/>
                <w:szCs w:val="28"/>
              </w:rPr>
              <w:t>Интернет</w:t>
            </w:r>
            <w:r w:rsidRPr="001902AF">
              <w:rPr>
                <w:spacing w:val="42"/>
                <w:sz w:val="28"/>
                <w:szCs w:val="28"/>
              </w:rPr>
              <w:t xml:space="preserve"> </w:t>
            </w:r>
            <w:r w:rsidRPr="001902AF">
              <w:rPr>
                <w:sz w:val="28"/>
                <w:szCs w:val="28"/>
              </w:rPr>
              <w:t>обучающимися может создавать угрозу доступа к</w:t>
            </w:r>
            <w:r w:rsidRPr="001902AF">
              <w:rPr>
                <w:spacing w:val="1"/>
                <w:sz w:val="28"/>
                <w:szCs w:val="28"/>
              </w:rPr>
              <w:t xml:space="preserve"> </w:t>
            </w:r>
            <w:r w:rsidRPr="001902AF">
              <w:rPr>
                <w:sz w:val="28"/>
                <w:szCs w:val="28"/>
              </w:rPr>
              <w:t>информации,</w:t>
            </w:r>
            <w:r w:rsidRPr="001902AF">
              <w:rPr>
                <w:spacing w:val="1"/>
                <w:sz w:val="28"/>
                <w:szCs w:val="28"/>
              </w:rPr>
              <w:t xml:space="preserve"> </w:t>
            </w:r>
            <w:r w:rsidRPr="001902AF">
              <w:rPr>
                <w:sz w:val="28"/>
                <w:szCs w:val="28"/>
              </w:rPr>
              <w:t>которая</w:t>
            </w:r>
            <w:r w:rsidRPr="001902AF">
              <w:rPr>
                <w:spacing w:val="1"/>
                <w:sz w:val="28"/>
                <w:szCs w:val="28"/>
              </w:rPr>
              <w:t xml:space="preserve"> </w:t>
            </w:r>
            <w:r w:rsidRPr="001902AF">
              <w:rPr>
                <w:sz w:val="28"/>
                <w:szCs w:val="28"/>
              </w:rPr>
              <w:t>противоречит</w:t>
            </w:r>
            <w:r w:rsidRPr="001902AF">
              <w:rPr>
                <w:spacing w:val="1"/>
                <w:sz w:val="28"/>
                <w:szCs w:val="28"/>
              </w:rPr>
              <w:t xml:space="preserve"> </w:t>
            </w:r>
            <w:r w:rsidRPr="001902AF">
              <w:rPr>
                <w:sz w:val="28"/>
                <w:szCs w:val="28"/>
              </w:rPr>
              <w:t>российскому</w:t>
            </w:r>
            <w:r w:rsidRPr="001902AF">
              <w:rPr>
                <w:spacing w:val="1"/>
                <w:sz w:val="28"/>
                <w:szCs w:val="28"/>
              </w:rPr>
              <w:t xml:space="preserve"> </w:t>
            </w:r>
            <w:r w:rsidRPr="001902AF">
              <w:rPr>
                <w:sz w:val="28"/>
                <w:szCs w:val="28"/>
              </w:rPr>
              <w:t>законодательству;</w:t>
            </w:r>
            <w:r w:rsidRPr="001902AF">
              <w:rPr>
                <w:spacing w:val="1"/>
                <w:sz w:val="28"/>
                <w:szCs w:val="28"/>
              </w:rPr>
              <w:t xml:space="preserve"> </w:t>
            </w:r>
            <w:r w:rsidRPr="001902AF">
              <w:rPr>
                <w:sz w:val="28"/>
                <w:szCs w:val="28"/>
              </w:rPr>
              <w:t>интернет-зависимость,</w:t>
            </w:r>
            <w:r w:rsidRPr="001902AF">
              <w:rPr>
                <w:spacing w:val="-1"/>
                <w:sz w:val="28"/>
                <w:szCs w:val="28"/>
              </w:rPr>
              <w:t xml:space="preserve"> </w:t>
            </w:r>
            <w:r w:rsidRPr="001902AF">
              <w:rPr>
                <w:sz w:val="28"/>
                <w:szCs w:val="28"/>
              </w:rPr>
              <w:t>кибербуллинг;</w:t>
            </w:r>
          </w:p>
          <w:p w:rsidR="00F32230" w:rsidRPr="001902AF" w:rsidRDefault="003B6EC7" w:rsidP="006A25DD">
            <w:pPr>
              <w:widowControl w:val="0"/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-Неприятие использование возможностей онлайн обучения родителями (законными представителями)</w:t>
            </w:r>
          </w:p>
        </w:tc>
      </w:tr>
    </w:tbl>
    <w:p w:rsidR="00FF778A" w:rsidRPr="001902AF" w:rsidRDefault="00FF778A" w:rsidP="006A25DD">
      <w:pPr>
        <w:pStyle w:val="a7"/>
        <w:spacing w:line="259" w:lineRule="auto"/>
        <w:ind w:right="400" w:firstLine="142"/>
        <w:jc w:val="both"/>
        <w:rPr>
          <w:b/>
          <w:sz w:val="28"/>
          <w:szCs w:val="28"/>
        </w:rPr>
      </w:pPr>
    </w:p>
    <w:p w:rsidR="00835B9B" w:rsidRPr="001902AF" w:rsidRDefault="00835B9B" w:rsidP="006A25DD">
      <w:pPr>
        <w:pStyle w:val="a7"/>
        <w:spacing w:before="6"/>
        <w:ind w:firstLine="142"/>
        <w:rPr>
          <w:b/>
          <w:sz w:val="28"/>
          <w:szCs w:val="28"/>
        </w:rPr>
      </w:pPr>
    </w:p>
    <w:p w:rsidR="00835B9B" w:rsidRPr="001902AF" w:rsidRDefault="00835B9B" w:rsidP="001902AF">
      <w:pPr>
        <w:spacing w:line="242" w:lineRule="exact"/>
        <w:jc w:val="both"/>
        <w:rPr>
          <w:rFonts w:ascii="Times New Roman" w:hAnsi="Times New Roman" w:cs="Times New Roman"/>
          <w:sz w:val="28"/>
          <w:szCs w:val="28"/>
        </w:rPr>
        <w:sectPr w:rsidR="00835B9B" w:rsidRPr="001902AF" w:rsidSect="006A25DD">
          <w:pgSz w:w="11910" w:h="16840"/>
          <w:pgMar w:top="1160" w:right="440" w:bottom="709" w:left="1134" w:header="22" w:footer="1180" w:gutter="0"/>
          <w:cols w:space="720"/>
        </w:sectPr>
      </w:pPr>
    </w:p>
    <w:p w:rsidR="00835B9B" w:rsidRPr="001902AF" w:rsidRDefault="00661FE1" w:rsidP="001902AF">
      <w:pPr>
        <w:pStyle w:val="a7"/>
        <w:spacing w:line="259" w:lineRule="auto"/>
        <w:ind w:right="400"/>
        <w:jc w:val="center"/>
        <w:rPr>
          <w:b/>
          <w:sz w:val="28"/>
          <w:szCs w:val="28"/>
          <w:u w:val="single"/>
        </w:rPr>
      </w:pPr>
      <w:r w:rsidRPr="001902AF">
        <w:rPr>
          <w:b/>
          <w:sz w:val="28"/>
          <w:szCs w:val="28"/>
          <w:u w:val="single"/>
        </w:rPr>
        <w:lastRenderedPageBreak/>
        <w:t>5</w:t>
      </w:r>
      <w:r w:rsidR="00DA2DE0" w:rsidRPr="001902AF">
        <w:rPr>
          <w:b/>
          <w:sz w:val="28"/>
          <w:szCs w:val="28"/>
          <w:u w:val="single"/>
        </w:rPr>
        <w:t>.</w:t>
      </w:r>
      <w:r w:rsidR="00C924A4" w:rsidRPr="001902AF">
        <w:rPr>
          <w:b/>
          <w:sz w:val="28"/>
          <w:szCs w:val="28"/>
          <w:u w:val="single"/>
        </w:rPr>
        <w:t>Основные направления развития организации</w:t>
      </w:r>
    </w:p>
    <w:p w:rsidR="003B6EC7" w:rsidRPr="001902AF" w:rsidRDefault="003B6EC7" w:rsidP="006A25DD">
      <w:pPr>
        <w:pStyle w:val="2"/>
        <w:ind w:firstLine="142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69531889"/>
      <w:bookmarkStart w:id="2" w:name="_Toc169531964"/>
      <w:r w:rsidRPr="001902AF">
        <w:rPr>
          <w:rFonts w:ascii="Times New Roman" w:hAnsi="Times New Roman" w:cs="Times New Roman"/>
          <w:color w:val="auto"/>
          <w:sz w:val="28"/>
          <w:szCs w:val="28"/>
        </w:rPr>
        <w:t>1. Возможные действия, направленные на совершенствование деятельности по каждому магистральному направлению и ключевому условию.</w:t>
      </w:r>
      <w:bookmarkEnd w:id="1"/>
      <w:bookmarkEnd w:id="2"/>
    </w:p>
    <w:p w:rsidR="003B6EC7" w:rsidRPr="001902AF" w:rsidRDefault="003B6EC7" w:rsidP="006A25DD">
      <w:p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 xml:space="preserve"> Результаты самодиагностики позволяют определить  приоритетную стратегию развития школы до 2028 года. На основе проведенного анализа выявлены следующие резервные возможности, которые необходимо учитывать при планировании и реализации Программы развития.</w:t>
      </w:r>
    </w:p>
    <w:p w:rsidR="003B6EC7" w:rsidRPr="001902AF" w:rsidRDefault="003B6EC7" w:rsidP="006A25DD">
      <w:pPr>
        <w:adjustRightInd w:val="0"/>
        <w:snapToGrid w:val="0"/>
        <w:spacing w:after="0" w:line="240" w:lineRule="auto"/>
        <w:ind w:firstLine="142"/>
        <w:jc w:val="both"/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bookmarkStart w:id="3" w:name="_Toc160380314"/>
      <w:bookmarkStart w:id="4" w:name="_Toc169531965"/>
      <w:r w:rsidRPr="001902AF">
        <w:rPr>
          <w:rStyle w:val="40"/>
          <w:rFonts w:ascii="Times New Roman" w:hAnsi="Times New Roman" w:cs="Times New Roman"/>
          <w:i w:val="0"/>
          <w:color w:val="auto"/>
          <w:sz w:val="28"/>
          <w:szCs w:val="28"/>
        </w:rPr>
        <w:t>Знание.</w:t>
      </w:r>
      <w:bookmarkEnd w:id="3"/>
      <w:bookmarkEnd w:id="4"/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оптимизация участия семьи в школьной жизни.</w:t>
      </w:r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совершенствование и развитие различных форм работы внеурочной деятельности для подготовки к олимпиадному движению;</w:t>
      </w:r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работа всех учителей над формированием функциональной грамотности обучающихся;</w:t>
      </w:r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работы учителей с неуспевающими учащимися.</w:t>
      </w:r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разработка приемлемой для школы системы индивидуальной работы с обучающимися с разными образовательными потребностями</w:t>
      </w:r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мотивация обучающихся и педагогов к участию в проектной и исследовательской деятельности</w:t>
      </w:r>
    </w:p>
    <w:p w:rsidR="003B6EC7" w:rsidRPr="001902AF" w:rsidRDefault="003B6EC7" w:rsidP="006A25DD">
      <w:pPr>
        <w:adjustRightInd w:val="0"/>
        <w:snapToGrid w:val="0"/>
        <w:spacing w:after="0" w:line="240" w:lineRule="auto"/>
        <w:ind w:firstLine="142"/>
        <w:jc w:val="both"/>
        <w:rPr>
          <w:rStyle w:val="40"/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bookmarkStart w:id="5" w:name="_Toc160380315"/>
      <w:bookmarkStart w:id="6" w:name="_Toc169531966"/>
      <w:r w:rsidRPr="001902AF">
        <w:rPr>
          <w:rStyle w:val="40"/>
          <w:rFonts w:ascii="Times New Roman" w:hAnsi="Times New Roman" w:cs="Times New Roman"/>
          <w:i w:val="0"/>
          <w:color w:val="auto"/>
          <w:sz w:val="28"/>
          <w:szCs w:val="28"/>
        </w:rPr>
        <w:t>Здоровье</w:t>
      </w:r>
      <w:bookmarkEnd w:id="5"/>
      <w:bookmarkEnd w:id="6"/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использование здоровьесберегающих технологий;</w:t>
      </w:r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продолжить работу школьного спортивного клуба;</w:t>
      </w:r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привлечение обучающихся к участию в физкультурно-спортивных мероприятиях;</w:t>
      </w:r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увеличение доли обучающихся, получивши знак ГТО;</w:t>
      </w:r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сохранение охвата горячим питанием обучающихся школы;</w:t>
      </w:r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привлечение родителей к сохранению и укреплению здоровья детей;</w:t>
      </w:r>
    </w:p>
    <w:p w:rsidR="003B6EC7" w:rsidRPr="001902AF" w:rsidRDefault="003B6EC7" w:rsidP="006A25DD">
      <w:pPr>
        <w:adjustRightInd w:val="0"/>
        <w:snapToGrid w:val="0"/>
        <w:spacing w:after="0" w:line="240" w:lineRule="auto"/>
        <w:ind w:firstLine="142"/>
        <w:jc w:val="both"/>
        <w:rPr>
          <w:rStyle w:val="40"/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bookmarkStart w:id="7" w:name="_Toc160380316"/>
      <w:bookmarkStart w:id="8" w:name="_Toc169531967"/>
      <w:r w:rsidRPr="001902AF">
        <w:rPr>
          <w:rStyle w:val="40"/>
          <w:rFonts w:ascii="Times New Roman" w:hAnsi="Times New Roman" w:cs="Times New Roman"/>
          <w:i w:val="0"/>
          <w:color w:val="auto"/>
          <w:sz w:val="28"/>
          <w:szCs w:val="28"/>
        </w:rPr>
        <w:t>Творчество</w:t>
      </w:r>
      <w:bookmarkEnd w:id="7"/>
      <w:bookmarkEnd w:id="8"/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развитие творческого потенциала школьников;</w:t>
      </w:r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разработка дополнительных общеобразовательных программ и программ курсов внеурочной деятельности творческого направления;</w:t>
      </w:r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активизировать работу школьного музея;</w:t>
      </w:r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повысить участие обучающихся в конкурсах, смотрах, выставках и фестивалях различного уровня и в различной форме;</w:t>
      </w:r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организация и проведение массовых творческих мероприятий;</w:t>
      </w:r>
    </w:p>
    <w:p w:rsidR="003B6EC7" w:rsidRPr="001902AF" w:rsidRDefault="003B6EC7" w:rsidP="006A25DD">
      <w:pPr>
        <w:adjustRightInd w:val="0"/>
        <w:snapToGrid w:val="0"/>
        <w:spacing w:after="0" w:line="240" w:lineRule="auto"/>
        <w:ind w:firstLine="142"/>
        <w:jc w:val="both"/>
        <w:rPr>
          <w:rStyle w:val="40"/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bookmarkStart w:id="9" w:name="_Toc160380317"/>
      <w:bookmarkStart w:id="10" w:name="_Toc169531968"/>
      <w:r w:rsidRPr="001902AF">
        <w:rPr>
          <w:rStyle w:val="40"/>
          <w:rFonts w:ascii="Times New Roman" w:hAnsi="Times New Roman" w:cs="Times New Roman"/>
          <w:i w:val="0"/>
          <w:color w:val="auto"/>
          <w:sz w:val="28"/>
          <w:szCs w:val="28"/>
        </w:rPr>
        <w:t>Воспитание</w:t>
      </w:r>
      <w:bookmarkEnd w:id="9"/>
      <w:bookmarkEnd w:id="10"/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создание эффективной системы воспитательной работы школы;</w:t>
      </w:r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сохранение традиций воспитательной работы школы;</w:t>
      </w:r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повышение квалификации педагогов по вопросам воспитания.</w:t>
      </w:r>
    </w:p>
    <w:p w:rsidR="003B6EC7" w:rsidRPr="001902AF" w:rsidRDefault="003B6EC7" w:rsidP="006A25DD">
      <w:pPr>
        <w:adjustRightInd w:val="0"/>
        <w:snapToGrid w:val="0"/>
        <w:spacing w:after="0" w:line="240" w:lineRule="auto"/>
        <w:ind w:firstLine="142"/>
        <w:jc w:val="both"/>
        <w:rPr>
          <w:rStyle w:val="40"/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bookmarkStart w:id="11" w:name="_Toc160380318"/>
      <w:bookmarkStart w:id="12" w:name="_Toc169531969"/>
      <w:r w:rsidRPr="001902AF">
        <w:rPr>
          <w:rStyle w:val="40"/>
          <w:rFonts w:ascii="Times New Roman" w:hAnsi="Times New Roman" w:cs="Times New Roman"/>
          <w:i w:val="0"/>
          <w:color w:val="auto"/>
          <w:sz w:val="28"/>
          <w:szCs w:val="28"/>
        </w:rPr>
        <w:t>Профориентация</w:t>
      </w:r>
      <w:bookmarkEnd w:id="11"/>
      <w:bookmarkEnd w:id="12"/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использовать возможности онлайн площадок для проведения тестирования обучающихся по вопросам профориентации;</w:t>
      </w:r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организация мероприятий профорентационной направленности;</w:t>
      </w:r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активное включение в проект «Билет в будущее»;</w:t>
      </w:r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организация проектной деятельности профориентационной направленности;</w:t>
      </w:r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организация взаимодействия с предприятиями и учреждениями села.</w:t>
      </w:r>
    </w:p>
    <w:p w:rsidR="001902AF" w:rsidRPr="001902AF" w:rsidRDefault="001902AF" w:rsidP="001902AF">
      <w:pPr>
        <w:adjustRightInd w:val="0"/>
        <w:snapToGrid w:val="0"/>
        <w:spacing w:after="0" w:line="240" w:lineRule="auto"/>
        <w:ind w:firstLine="142"/>
        <w:jc w:val="right"/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bookmarkStart w:id="13" w:name="_Toc160380319"/>
      <w:bookmarkStart w:id="14" w:name="_Toc169531970"/>
      <w:r w:rsidRPr="001902AF">
        <w:rPr>
          <w:rStyle w:val="40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19</w:t>
      </w:r>
    </w:p>
    <w:p w:rsidR="003B6EC7" w:rsidRPr="001902AF" w:rsidRDefault="003B6EC7" w:rsidP="006A25DD">
      <w:pPr>
        <w:adjustRightInd w:val="0"/>
        <w:snapToGrid w:val="0"/>
        <w:spacing w:after="0" w:line="240" w:lineRule="auto"/>
        <w:ind w:firstLine="142"/>
        <w:jc w:val="both"/>
        <w:rPr>
          <w:rStyle w:val="40"/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r w:rsidRPr="001902AF">
        <w:rPr>
          <w:rStyle w:val="40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>Учитель. Школьная команда</w:t>
      </w:r>
      <w:bookmarkEnd w:id="13"/>
      <w:bookmarkEnd w:id="14"/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организация работы по повышению качества образования;</w:t>
      </w:r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сохранение и повышение образовательных результатов обучающихся;</w:t>
      </w:r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вовлечение педагогов в конкурсное движение;</w:t>
      </w:r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системная работа по повышению квалификации педагогических сотрудников;</w:t>
      </w:r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организация внутреннего мониторинга образовательных результатов обучающихся;</w:t>
      </w:r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системная работа по подготовке обучающихся к ГИА</w:t>
      </w:r>
    </w:p>
    <w:p w:rsidR="003B6EC7" w:rsidRPr="001902AF" w:rsidRDefault="003B6EC7" w:rsidP="006A25DD">
      <w:pPr>
        <w:adjustRightInd w:val="0"/>
        <w:snapToGrid w:val="0"/>
        <w:spacing w:after="0" w:line="240" w:lineRule="auto"/>
        <w:ind w:firstLine="142"/>
        <w:jc w:val="both"/>
        <w:rPr>
          <w:rStyle w:val="40"/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bookmarkStart w:id="15" w:name="_Toc160380320"/>
      <w:bookmarkStart w:id="16" w:name="_Toc169531971"/>
      <w:r w:rsidRPr="001902AF">
        <w:rPr>
          <w:rStyle w:val="40"/>
          <w:rFonts w:ascii="Times New Roman" w:hAnsi="Times New Roman" w:cs="Times New Roman"/>
          <w:i w:val="0"/>
          <w:color w:val="auto"/>
          <w:sz w:val="28"/>
          <w:szCs w:val="28"/>
        </w:rPr>
        <w:t>Школьный климат</w:t>
      </w:r>
      <w:bookmarkEnd w:id="15"/>
      <w:bookmarkEnd w:id="16"/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организация комфортной образовательной среды;</w:t>
      </w:r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повышение уровня профессиональной компетенции педагогов по вопросам работы с обучающимися ОВЗ;</w:t>
      </w:r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организация сетевого взаимодействия с целью привлечения узких специалистов (учителя-логопеда, учителя-дефектолога);</w:t>
      </w:r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системная работа в обучающимися «группы риска»;</w:t>
      </w:r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системная работа с обучающимися семей СОП.</w:t>
      </w:r>
    </w:p>
    <w:p w:rsidR="003B6EC7" w:rsidRPr="001902AF" w:rsidRDefault="003B6EC7" w:rsidP="006A25DD">
      <w:pPr>
        <w:adjustRightInd w:val="0"/>
        <w:snapToGrid w:val="0"/>
        <w:spacing w:after="0" w:line="240" w:lineRule="auto"/>
        <w:ind w:firstLine="142"/>
        <w:jc w:val="both"/>
        <w:rPr>
          <w:rStyle w:val="40"/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  <w:bookmarkStart w:id="17" w:name="_Toc160380321"/>
      <w:bookmarkStart w:id="18" w:name="_Toc169531972"/>
      <w:r w:rsidRPr="001902AF">
        <w:rPr>
          <w:rStyle w:val="40"/>
          <w:rFonts w:ascii="Times New Roman" w:hAnsi="Times New Roman" w:cs="Times New Roman"/>
          <w:i w:val="0"/>
          <w:color w:val="auto"/>
          <w:sz w:val="28"/>
          <w:szCs w:val="28"/>
        </w:rPr>
        <w:t>Образовательная среда</w:t>
      </w:r>
      <w:bookmarkEnd w:id="17"/>
      <w:bookmarkEnd w:id="18"/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 xml:space="preserve">регулярное прохождение учителями КПК; </w:t>
      </w:r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представление опыта работы учителей школы на открытых образовательных платформах;</w:t>
      </w:r>
    </w:p>
    <w:p w:rsidR="003B6EC7" w:rsidRPr="001902AF" w:rsidRDefault="003B6EC7" w:rsidP="006A25DD">
      <w:pPr>
        <w:numPr>
          <w:ilvl w:val="0"/>
          <w:numId w:val="20"/>
        </w:numPr>
        <w:adjustRightInd w:val="0"/>
        <w:snapToGrid w:val="0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использование ЭОР.</w:t>
      </w:r>
    </w:p>
    <w:p w:rsidR="003B6EC7" w:rsidRPr="001902AF" w:rsidRDefault="003B6EC7" w:rsidP="006A25DD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DA2DE0" w:rsidRPr="001902AF" w:rsidRDefault="00661FE1" w:rsidP="001902AF">
      <w:pPr>
        <w:pStyle w:val="a7"/>
        <w:spacing w:before="8"/>
        <w:ind w:firstLine="142"/>
        <w:jc w:val="center"/>
        <w:rPr>
          <w:b/>
          <w:sz w:val="28"/>
          <w:szCs w:val="28"/>
          <w:u w:val="single"/>
        </w:rPr>
      </w:pPr>
      <w:r w:rsidRPr="001902AF">
        <w:rPr>
          <w:b/>
          <w:sz w:val="28"/>
          <w:szCs w:val="28"/>
          <w:u w:val="single"/>
        </w:rPr>
        <w:t>6</w:t>
      </w:r>
      <w:r w:rsidR="00DA2DE0" w:rsidRPr="001902AF">
        <w:rPr>
          <w:b/>
          <w:sz w:val="28"/>
          <w:szCs w:val="28"/>
          <w:u w:val="single"/>
        </w:rPr>
        <w:t>.Ожидаемые результаты реализации Программы развития</w:t>
      </w:r>
    </w:p>
    <w:p w:rsidR="00C95FCD" w:rsidRPr="001902AF" w:rsidRDefault="00C95FCD" w:rsidP="006A25DD">
      <w:pPr>
        <w:pStyle w:val="a7"/>
        <w:spacing w:line="259" w:lineRule="auto"/>
        <w:ind w:right="402" w:firstLine="142"/>
        <w:jc w:val="both"/>
        <w:rPr>
          <w:sz w:val="28"/>
          <w:szCs w:val="28"/>
        </w:rPr>
      </w:pPr>
    </w:p>
    <w:p w:rsidR="00DA2DE0" w:rsidRPr="001902AF" w:rsidRDefault="00C95FCD" w:rsidP="006A25DD">
      <w:pPr>
        <w:pStyle w:val="a7"/>
        <w:spacing w:line="259" w:lineRule="auto"/>
        <w:ind w:right="402" w:firstLine="142"/>
        <w:jc w:val="both"/>
        <w:rPr>
          <w:sz w:val="28"/>
          <w:szCs w:val="28"/>
        </w:rPr>
      </w:pPr>
      <w:r w:rsidRPr="001902AF">
        <w:rPr>
          <w:sz w:val="28"/>
          <w:szCs w:val="28"/>
        </w:rPr>
        <w:t>Успешная реализация П</w:t>
      </w:r>
      <w:r w:rsidR="00DA2DE0" w:rsidRPr="001902AF">
        <w:rPr>
          <w:sz w:val="28"/>
          <w:szCs w:val="28"/>
        </w:rPr>
        <w:t xml:space="preserve">рограммы </w:t>
      </w:r>
      <w:r w:rsidRPr="001902AF">
        <w:rPr>
          <w:sz w:val="28"/>
          <w:szCs w:val="28"/>
        </w:rPr>
        <w:t xml:space="preserve">в 2024-2028 гг </w:t>
      </w:r>
      <w:r w:rsidR="00DA2DE0" w:rsidRPr="001902AF">
        <w:rPr>
          <w:sz w:val="28"/>
          <w:szCs w:val="28"/>
        </w:rPr>
        <w:t>позволит сформ</w:t>
      </w:r>
      <w:r w:rsidRPr="001902AF">
        <w:rPr>
          <w:sz w:val="28"/>
          <w:szCs w:val="28"/>
        </w:rPr>
        <w:t>ировать и реализовать модель со</w:t>
      </w:r>
      <w:r w:rsidR="00DA2DE0" w:rsidRPr="001902AF">
        <w:rPr>
          <w:sz w:val="28"/>
          <w:szCs w:val="28"/>
        </w:rPr>
        <w:t>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</w:t>
      </w:r>
      <w:r w:rsidR="00DA2DE0" w:rsidRPr="001902AF">
        <w:rPr>
          <w:spacing w:val="1"/>
          <w:sz w:val="28"/>
          <w:szCs w:val="28"/>
        </w:rPr>
        <w:t xml:space="preserve"> </w:t>
      </w:r>
      <w:r w:rsidR="003B6EC7" w:rsidRPr="001902AF">
        <w:rPr>
          <w:sz w:val="28"/>
          <w:szCs w:val="28"/>
        </w:rPr>
        <w:t xml:space="preserve">развитие, </w:t>
      </w:r>
      <w:r w:rsidR="00DA2DE0" w:rsidRPr="001902AF">
        <w:rPr>
          <w:sz w:val="28"/>
          <w:szCs w:val="28"/>
        </w:rPr>
        <w:t>здоровьесбережение, направленной на совершенствование системы профессиональной</w:t>
      </w:r>
      <w:r w:rsidR="00DA2DE0" w:rsidRPr="001902AF">
        <w:rPr>
          <w:spacing w:val="1"/>
          <w:sz w:val="28"/>
          <w:szCs w:val="28"/>
        </w:rPr>
        <w:t xml:space="preserve"> </w:t>
      </w:r>
      <w:r w:rsidR="00DA2DE0" w:rsidRPr="001902AF">
        <w:rPr>
          <w:sz w:val="28"/>
          <w:szCs w:val="28"/>
        </w:rPr>
        <w:t>ориентации, воспитание патриотизма,</w:t>
      </w:r>
      <w:r w:rsidR="00DA2DE0" w:rsidRPr="001902AF">
        <w:rPr>
          <w:spacing w:val="1"/>
          <w:sz w:val="28"/>
          <w:szCs w:val="28"/>
        </w:rPr>
        <w:t xml:space="preserve"> </w:t>
      </w:r>
      <w:r w:rsidR="00DA2DE0" w:rsidRPr="001902AF">
        <w:rPr>
          <w:sz w:val="28"/>
          <w:szCs w:val="28"/>
        </w:rPr>
        <w:t>российской</w:t>
      </w:r>
      <w:r w:rsidR="00DA2DE0" w:rsidRPr="001902AF">
        <w:rPr>
          <w:spacing w:val="1"/>
          <w:sz w:val="28"/>
          <w:szCs w:val="28"/>
        </w:rPr>
        <w:t xml:space="preserve"> </w:t>
      </w:r>
      <w:r w:rsidR="00DA2DE0" w:rsidRPr="001902AF">
        <w:rPr>
          <w:sz w:val="28"/>
          <w:szCs w:val="28"/>
        </w:rPr>
        <w:t>гражданской</w:t>
      </w:r>
      <w:r w:rsidR="00DA2DE0" w:rsidRPr="001902AF">
        <w:rPr>
          <w:spacing w:val="1"/>
          <w:sz w:val="28"/>
          <w:szCs w:val="28"/>
        </w:rPr>
        <w:t xml:space="preserve"> </w:t>
      </w:r>
      <w:r w:rsidR="00DA2DE0" w:rsidRPr="001902AF">
        <w:rPr>
          <w:sz w:val="28"/>
          <w:szCs w:val="28"/>
        </w:rPr>
        <w:t>идентичности,</w:t>
      </w:r>
      <w:r w:rsidR="00DA2DE0" w:rsidRPr="001902AF">
        <w:rPr>
          <w:spacing w:val="1"/>
          <w:sz w:val="28"/>
          <w:szCs w:val="28"/>
        </w:rPr>
        <w:t xml:space="preserve"> </w:t>
      </w:r>
      <w:r w:rsidR="00DA2DE0" w:rsidRPr="001902AF">
        <w:rPr>
          <w:sz w:val="28"/>
          <w:szCs w:val="28"/>
        </w:rPr>
        <w:t>духовно-нравственной культуры на основе российских традиционных духовных и культурных ценностей</w:t>
      </w:r>
    </w:p>
    <w:p w:rsidR="00DA2DE0" w:rsidRPr="001902AF" w:rsidRDefault="00DA2DE0" w:rsidP="006A25DD">
      <w:pPr>
        <w:pStyle w:val="a7"/>
        <w:spacing w:line="259" w:lineRule="auto"/>
        <w:ind w:right="401" w:firstLine="142"/>
        <w:jc w:val="both"/>
        <w:rPr>
          <w:sz w:val="28"/>
          <w:szCs w:val="28"/>
        </w:rPr>
      </w:pPr>
      <w:r w:rsidRPr="001902AF">
        <w:rPr>
          <w:spacing w:val="-3"/>
          <w:sz w:val="28"/>
          <w:szCs w:val="28"/>
        </w:rPr>
        <w:t>Совершенствование</w:t>
      </w:r>
      <w:r w:rsidRPr="001902AF">
        <w:rPr>
          <w:spacing w:val="-8"/>
          <w:sz w:val="28"/>
          <w:szCs w:val="28"/>
        </w:rPr>
        <w:t xml:space="preserve"> </w:t>
      </w:r>
      <w:r w:rsidRPr="001902AF">
        <w:rPr>
          <w:spacing w:val="-3"/>
          <w:sz w:val="28"/>
          <w:szCs w:val="28"/>
        </w:rPr>
        <w:t>обучения</w:t>
      </w:r>
      <w:r w:rsidRPr="001902AF">
        <w:rPr>
          <w:spacing w:val="-8"/>
          <w:sz w:val="28"/>
          <w:szCs w:val="28"/>
        </w:rPr>
        <w:t xml:space="preserve"> </w:t>
      </w:r>
      <w:r w:rsidRPr="001902AF">
        <w:rPr>
          <w:spacing w:val="-3"/>
          <w:sz w:val="28"/>
          <w:szCs w:val="28"/>
        </w:rPr>
        <w:t>будет</w:t>
      </w:r>
      <w:r w:rsidRPr="001902AF">
        <w:rPr>
          <w:spacing w:val="-6"/>
          <w:sz w:val="28"/>
          <w:szCs w:val="28"/>
        </w:rPr>
        <w:t xml:space="preserve"> </w:t>
      </w:r>
      <w:r w:rsidRPr="001902AF">
        <w:rPr>
          <w:spacing w:val="-3"/>
          <w:sz w:val="28"/>
          <w:szCs w:val="28"/>
        </w:rPr>
        <w:t>во</w:t>
      </w:r>
      <w:r w:rsidRPr="001902AF">
        <w:rPr>
          <w:spacing w:val="-6"/>
          <w:sz w:val="28"/>
          <w:szCs w:val="28"/>
        </w:rPr>
        <w:t xml:space="preserve"> </w:t>
      </w:r>
      <w:r w:rsidRPr="001902AF">
        <w:rPr>
          <w:spacing w:val="-3"/>
          <w:sz w:val="28"/>
          <w:szCs w:val="28"/>
        </w:rPr>
        <w:t>многом</w:t>
      </w:r>
      <w:r w:rsidRPr="001902AF">
        <w:rPr>
          <w:spacing w:val="-5"/>
          <w:sz w:val="28"/>
          <w:szCs w:val="28"/>
        </w:rPr>
        <w:t xml:space="preserve"> </w:t>
      </w:r>
      <w:r w:rsidRPr="001902AF">
        <w:rPr>
          <w:spacing w:val="-3"/>
          <w:sz w:val="28"/>
          <w:szCs w:val="28"/>
        </w:rPr>
        <w:t>зависеть</w:t>
      </w:r>
      <w:r w:rsidRPr="001902AF">
        <w:rPr>
          <w:spacing w:val="-7"/>
          <w:sz w:val="28"/>
          <w:szCs w:val="28"/>
        </w:rPr>
        <w:t xml:space="preserve"> </w:t>
      </w:r>
      <w:r w:rsidRPr="001902AF">
        <w:rPr>
          <w:spacing w:val="-2"/>
          <w:sz w:val="28"/>
          <w:szCs w:val="28"/>
        </w:rPr>
        <w:t>от</w:t>
      </w:r>
      <w:r w:rsidRPr="001902AF">
        <w:rPr>
          <w:spacing w:val="-7"/>
          <w:sz w:val="28"/>
          <w:szCs w:val="28"/>
        </w:rPr>
        <w:t xml:space="preserve"> </w:t>
      </w:r>
      <w:r w:rsidRPr="001902AF">
        <w:rPr>
          <w:spacing w:val="-2"/>
          <w:sz w:val="28"/>
          <w:szCs w:val="28"/>
        </w:rPr>
        <w:t>консолидации</w:t>
      </w:r>
      <w:r w:rsidRPr="001902AF">
        <w:rPr>
          <w:spacing w:val="-5"/>
          <w:sz w:val="28"/>
          <w:szCs w:val="28"/>
        </w:rPr>
        <w:t xml:space="preserve"> </w:t>
      </w:r>
      <w:r w:rsidRPr="001902AF">
        <w:rPr>
          <w:spacing w:val="-2"/>
          <w:sz w:val="28"/>
          <w:szCs w:val="28"/>
        </w:rPr>
        <w:t>усилий</w:t>
      </w:r>
      <w:r w:rsidRPr="001902AF">
        <w:rPr>
          <w:spacing w:val="-7"/>
          <w:sz w:val="28"/>
          <w:szCs w:val="28"/>
        </w:rPr>
        <w:t xml:space="preserve"> </w:t>
      </w:r>
      <w:r w:rsidRPr="001902AF">
        <w:rPr>
          <w:spacing w:val="-2"/>
          <w:sz w:val="28"/>
          <w:szCs w:val="28"/>
        </w:rPr>
        <w:t>всех</w:t>
      </w:r>
      <w:r w:rsidRPr="001902AF">
        <w:rPr>
          <w:spacing w:val="-57"/>
          <w:sz w:val="28"/>
          <w:szCs w:val="28"/>
        </w:rPr>
        <w:t xml:space="preserve"> </w:t>
      </w:r>
      <w:r w:rsidRPr="001902AF">
        <w:rPr>
          <w:spacing w:val="-5"/>
          <w:sz w:val="28"/>
          <w:szCs w:val="28"/>
        </w:rPr>
        <w:t xml:space="preserve">участников образовательных отношений </w:t>
      </w:r>
      <w:r w:rsidRPr="001902AF">
        <w:rPr>
          <w:spacing w:val="-4"/>
          <w:sz w:val="28"/>
          <w:szCs w:val="28"/>
        </w:rPr>
        <w:t xml:space="preserve">по повышению качества образования, </w:t>
      </w:r>
      <w:r w:rsidR="00BB4023" w:rsidRPr="001902AF">
        <w:rPr>
          <w:spacing w:val="-4"/>
          <w:sz w:val="28"/>
          <w:szCs w:val="28"/>
        </w:rPr>
        <w:t xml:space="preserve">создания </w:t>
      </w:r>
      <w:r w:rsidRPr="001902AF">
        <w:rPr>
          <w:spacing w:val="-5"/>
          <w:sz w:val="28"/>
          <w:szCs w:val="28"/>
        </w:rPr>
        <w:t>взаимодействия с различными субъектами</w:t>
      </w:r>
      <w:r w:rsidR="00BB4023" w:rsidRPr="001902AF">
        <w:rPr>
          <w:spacing w:val="-5"/>
          <w:sz w:val="28"/>
          <w:szCs w:val="28"/>
        </w:rPr>
        <w:t xml:space="preserve"> поселка</w:t>
      </w:r>
      <w:r w:rsidRPr="001902AF">
        <w:rPr>
          <w:spacing w:val="-5"/>
          <w:sz w:val="28"/>
          <w:szCs w:val="28"/>
        </w:rPr>
        <w:t xml:space="preserve"> </w:t>
      </w:r>
      <w:r w:rsidRPr="001902AF">
        <w:rPr>
          <w:spacing w:val="-4"/>
          <w:sz w:val="28"/>
          <w:szCs w:val="28"/>
        </w:rPr>
        <w:t>(</w:t>
      </w:r>
      <w:r w:rsidR="00BB4023" w:rsidRPr="001902AF">
        <w:rPr>
          <w:spacing w:val="-4"/>
          <w:sz w:val="28"/>
          <w:szCs w:val="28"/>
        </w:rPr>
        <w:t>Дом Культуры</w:t>
      </w:r>
      <w:r w:rsidR="00BB4023" w:rsidRPr="001902AF">
        <w:rPr>
          <w:spacing w:val="-5"/>
          <w:sz w:val="28"/>
          <w:szCs w:val="28"/>
        </w:rPr>
        <w:t>, библиотека</w:t>
      </w:r>
      <w:r w:rsidRPr="001902AF">
        <w:rPr>
          <w:spacing w:val="-5"/>
          <w:sz w:val="28"/>
          <w:szCs w:val="28"/>
        </w:rPr>
        <w:t xml:space="preserve">, </w:t>
      </w:r>
      <w:r w:rsidR="00FF778A" w:rsidRPr="001902AF">
        <w:rPr>
          <w:spacing w:val="-5"/>
          <w:sz w:val="28"/>
          <w:szCs w:val="28"/>
        </w:rPr>
        <w:t>предприятий</w:t>
      </w:r>
      <w:r w:rsidR="003B6EC7" w:rsidRPr="001902AF">
        <w:rPr>
          <w:spacing w:val="-5"/>
          <w:sz w:val="28"/>
          <w:szCs w:val="28"/>
        </w:rPr>
        <w:t xml:space="preserve"> и учреждений села</w:t>
      </w:r>
      <w:r w:rsidR="00BB4023" w:rsidRPr="001902AF">
        <w:rPr>
          <w:spacing w:val="-5"/>
          <w:sz w:val="28"/>
          <w:szCs w:val="28"/>
        </w:rPr>
        <w:t>), последова</w:t>
      </w:r>
      <w:r w:rsidRPr="001902AF">
        <w:rPr>
          <w:spacing w:val="-7"/>
          <w:sz w:val="28"/>
          <w:szCs w:val="28"/>
        </w:rPr>
        <w:t>тельного</w:t>
      </w:r>
      <w:r w:rsidRPr="001902AF">
        <w:rPr>
          <w:spacing w:val="-15"/>
          <w:sz w:val="28"/>
          <w:szCs w:val="28"/>
        </w:rPr>
        <w:t xml:space="preserve"> </w:t>
      </w:r>
      <w:r w:rsidRPr="001902AF">
        <w:rPr>
          <w:spacing w:val="-7"/>
          <w:sz w:val="28"/>
          <w:szCs w:val="28"/>
        </w:rPr>
        <w:t>внедрения</w:t>
      </w:r>
      <w:r w:rsidRPr="001902AF">
        <w:rPr>
          <w:spacing w:val="-15"/>
          <w:sz w:val="28"/>
          <w:szCs w:val="28"/>
        </w:rPr>
        <w:t xml:space="preserve"> </w:t>
      </w:r>
      <w:r w:rsidRPr="001902AF">
        <w:rPr>
          <w:spacing w:val="-7"/>
          <w:sz w:val="28"/>
          <w:szCs w:val="28"/>
        </w:rPr>
        <w:t>в</w:t>
      </w:r>
      <w:r w:rsidRPr="001902AF">
        <w:rPr>
          <w:spacing w:val="-15"/>
          <w:sz w:val="28"/>
          <w:szCs w:val="28"/>
        </w:rPr>
        <w:t xml:space="preserve"> </w:t>
      </w:r>
      <w:r w:rsidRPr="001902AF">
        <w:rPr>
          <w:spacing w:val="-7"/>
          <w:sz w:val="28"/>
          <w:szCs w:val="28"/>
        </w:rPr>
        <w:t>обучение</w:t>
      </w:r>
      <w:r w:rsidRPr="001902AF">
        <w:rPr>
          <w:spacing w:val="-16"/>
          <w:sz w:val="28"/>
          <w:szCs w:val="28"/>
        </w:rPr>
        <w:t xml:space="preserve"> </w:t>
      </w:r>
      <w:r w:rsidRPr="001902AF">
        <w:rPr>
          <w:spacing w:val="-7"/>
          <w:sz w:val="28"/>
          <w:szCs w:val="28"/>
        </w:rPr>
        <w:t>цифрового</w:t>
      </w:r>
      <w:r w:rsidRPr="001902AF">
        <w:rPr>
          <w:spacing w:val="-15"/>
          <w:sz w:val="28"/>
          <w:szCs w:val="28"/>
        </w:rPr>
        <w:t xml:space="preserve"> </w:t>
      </w:r>
      <w:r w:rsidRPr="001902AF">
        <w:rPr>
          <w:spacing w:val="-7"/>
          <w:sz w:val="28"/>
          <w:szCs w:val="28"/>
        </w:rPr>
        <w:t>образовательного</w:t>
      </w:r>
      <w:r w:rsidRPr="001902AF">
        <w:rPr>
          <w:spacing w:val="-15"/>
          <w:sz w:val="28"/>
          <w:szCs w:val="28"/>
        </w:rPr>
        <w:t xml:space="preserve"> </w:t>
      </w:r>
      <w:r w:rsidRPr="001902AF">
        <w:rPr>
          <w:spacing w:val="-6"/>
          <w:sz w:val="28"/>
          <w:szCs w:val="28"/>
        </w:rPr>
        <w:t>контента.</w:t>
      </w:r>
    </w:p>
    <w:p w:rsidR="00DA2DE0" w:rsidRPr="001902AF" w:rsidRDefault="00DA2DE0" w:rsidP="006A25DD">
      <w:pPr>
        <w:pStyle w:val="a7"/>
        <w:spacing w:line="259" w:lineRule="auto"/>
        <w:ind w:right="400" w:firstLine="142"/>
        <w:jc w:val="both"/>
        <w:rPr>
          <w:sz w:val="28"/>
          <w:szCs w:val="28"/>
        </w:rPr>
      </w:pPr>
      <w:r w:rsidRPr="001902AF">
        <w:rPr>
          <w:sz w:val="28"/>
          <w:szCs w:val="28"/>
        </w:rPr>
        <w:t>В настоящей</w:t>
      </w:r>
      <w:r w:rsidRPr="001902AF">
        <w:rPr>
          <w:spacing w:val="1"/>
          <w:sz w:val="28"/>
          <w:szCs w:val="28"/>
        </w:rPr>
        <w:t xml:space="preserve"> </w:t>
      </w:r>
      <w:r w:rsidRPr="001902AF">
        <w:rPr>
          <w:sz w:val="28"/>
          <w:szCs w:val="28"/>
        </w:rPr>
        <w:t>программе</w:t>
      </w:r>
      <w:r w:rsidRPr="001902AF">
        <w:rPr>
          <w:spacing w:val="1"/>
          <w:sz w:val="28"/>
          <w:szCs w:val="28"/>
        </w:rPr>
        <w:t xml:space="preserve"> </w:t>
      </w:r>
      <w:r w:rsidRPr="001902AF">
        <w:rPr>
          <w:sz w:val="28"/>
          <w:szCs w:val="28"/>
        </w:rPr>
        <w:t>определены</w:t>
      </w:r>
      <w:r w:rsidRPr="001902AF">
        <w:rPr>
          <w:spacing w:val="1"/>
          <w:sz w:val="28"/>
          <w:szCs w:val="28"/>
        </w:rPr>
        <w:t xml:space="preserve"> </w:t>
      </w:r>
      <w:r w:rsidRPr="001902AF">
        <w:rPr>
          <w:sz w:val="28"/>
          <w:szCs w:val="28"/>
        </w:rPr>
        <w:t>ключевые</w:t>
      </w:r>
      <w:r w:rsidRPr="001902AF">
        <w:rPr>
          <w:spacing w:val="1"/>
          <w:sz w:val="28"/>
          <w:szCs w:val="28"/>
        </w:rPr>
        <w:t xml:space="preserve"> </w:t>
      </w:r>
      <w:r w:rsidRPr="001902AF">
        <w:rPr>
          <w:sz w:val="28"/>
          <w:szCs w:val="28"/>
        </w:rPr>
        <w:t>направления</w:t>
      </w:r>
      <w:r w:rsidRPr="001902AF">
        <w:rPr>
          <w:spacing w:val="1"/>
          <w:sz w:val="28"/>
          <w:szCs w:val="28"/>
        </w:rPr>
        <w:t xml:space="preserve"> </w:t>
      </w:r>
      <w:r w:rsidRPr="001902AF">
        <w:rPr>
          <w:sz w:val="28"/>
          <w:szCs w:val="28"/>
        </w:rPr>
        <w:t>совершенствования</w:t>
      </w:r>
      <w:r w:rsidRPr="001902AF">
        <w:rPr>
          <w:spacing w:val="1"/>
          <w:sz w:val="28"/>
          <w:szCs w:val="28"/>
        </w:rPr>
        <w:t xml:space="preserve"> </w:t>
      </w:r>
      <w:r w:rsidRPr="001902AF">
        <w:rPr>
          <w:sz w:val="28"/>
          <w:szCs w:val="28"/>
        </w:rPr>
        <w:t>процессов образования, воспитания и развития творческих способностей обучающихся,</w:t>
      </w:r>
      <w:r w:rsidRPr="001902AF">
        <w:rPr>
          <w:spacing w:val="1"/>
          <w:sz w:val="28"/>
          <w:szCs w:val="28"/>
        </w:rPr>
        <w:t xml:space="preserve"> </w:t>
      </w:r>
      <w:r w:rsidRPr="001902AF">
        <w:rPr>
          <w:sz w:val="28"/>
          <w:szCs w:val="28"/>
        </w:rPr>
        <w:t>совершенствования системы управления образовательно</w:t>
      </w:r>
      <w:r w:rsidR="00BB4023" w:rsidRPr="001902AF">
        <w:rPr>
          <w:sz w:val="28"/>
          <w:szCs w:val="28"/>
        </w:rPr>
        <w:t>й организацией, ее образователь</w:t>
      </w:r>
      <w:r w:rsidRPr="001902AF">
        <w:rPr>
          <w:sz w:val="28"/>
          <w:szCs w:val="28"/>
        </w:rPr>
        <w:t>ной инфраструктуры и школьного климата, достиже</w:t>
      </w:r>
      <w:r w:rsidR="00BB4023" w:rsidRPr="001902AF">
        <w:rPr>
          <w:sz w:val="28"/>
          <w:szCs w:val="28"/>
        </w:rPr>
        <w:t>ния заданного уровня «Школы Мин</w:t>
      </w:r>
      <w:r w:rsidRPr="001902AF">
        <w:rPr>
          <w:sz w:val="28"/>
          <w:szCs w:val="28"/>
        </w:rPr>
        <w:t>просвещения</w:t>
      </w:r>
      <w:r w:rsidRPr="001902AF">
        <w:rPr>
          <w:spacing w:val="-1"/>
          <w:sz w:val="28"/>
          <w:szCs w:val="28"/>
        </w:rPr>
        <w:t xml:space="preserve"> </w:t>
      </w:r>
      <w:r w:rsidRPr="001902AF">
        <w:rPr>
          <w:sz w:val="28"/>
          <w:szCs w:val="28"/>
        </w:rPr>
        <w:t>России».</w:t>
      </w:r>
    </w:p>
    <w:p w:rsidR="00D40212" w:rsidRPr="001902AF" w:rsidRDefault="00DA2DE0" w:rsidP="006A25DD">
      <w:pPr>
        <w:pStyle w:val="a7"/>
        <w:spacing w:line="259" w:lineRule="auto"/>
        <w:ind w:right="403" w:firstLine="142"/>
        <w:jc w:val="both"/>
        <w:rPr>
          <w:sz w:val="28"/>
          <w:szCs w:val="28"/>
        </w:rPr>
      </w:pPr>
      <w:r w:rsidRPr="001902AF">
        <w:rPr>
          <w:sz w:val="28"/>
          <w:szCs w:val="28"/>
        </w:rPr>
        <w:lastRenderedPageBreak/>
        <w:t>В зависимости от изменений социально-экономи</w:t>
      </w:r>
      <w:r w:rsidR="00BB4023" w:rsidRPr="001902AF">
        <w:rPr>
          <w:sz w:val="28"/>
          <w:szCs w:val="28"/>
        </w:rPr>
        <w:t>ческой обстановки, а также зако</w:t>
      </w:r>
      <w:r w:rsidRPr="001902AF">
        <w:rPr>
          <w:sz w:val="28"/>
          <w:szCs w:val="28"/>
        </w:rPr>
        <w:t>нодательной базы возможны корректировка и уточнение указанных направлений разв</w:t>
      </w:r>
      <w:r w:rsidR="00BB4023" w:rsidRPr="001902AF">
        <w:rPr>
          <w:sz w:val="28"/>
          <w:szCs w:val="28"/>
        </w:rPr>
        <w:t>и</w:t>
      </w:r>
      <w:r w:rsidRPr="001902AF">
        <w:rPr>
          <w:sz w:val="28"/>
          <w:szCs w:val="28"/>
        </w:rPr>
        <w:t>тия.</w:t>
      </w:r>
    </w:p>
    <w:p w:rsidR="00FF778A" w:rsidRPr="001902AF" w:rsidRDefault="00D40212" w:rsidP="006A25DD">
      <w:pPr>
        <w:widowControl w:val="0"/>
        <w:spacing w:after="0" w:line="276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902AF">
        <w:rPr>
          <w:rFonts w:ascii="Times New Roman" w:hAnsi="Times New Roman" w:cs="Times New Roman"/>
          <w:b/>
          <w:bCs/>
          <w:sz w:val="28"/>
          <w:szCs w:val="28"/>
          <w:u w:val="single"/>
        </w:rPr>
        <w:t>7. Критерии и показатели оценки реализации Программы развития.</w:t>
      </w:r>
    </w:p>
    <w:p w:rsidR="003B6EC7" w:rsidRPr="001902AF" w:rsidRDefault="00D40212" w:rsidP="006A25DD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Управление реализацией Программы развития.</w:t>
      </w:r>
    </w:p>
    <w:p w:rsidR="00D40212" w:rsidRPr="001902AF" w:rsidRDefault="00D40212" w:rsidP="006A25DD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1902AF">
        <w:rPr>
          <w:rFonts w:ascii="Times New Roman" w:hAnsi="Times New Roman" w:cs="Times New Roman"/>
          <w:sz w:val="28"/>
          <w:szCs w:val="28"/>
        </w:rPr>
        <w:t>Реализация Программы развития может быть признан</w:t>
      </w:r>
      <w:r w:rsidR="003B6EC7" w:rsidRPr="001902AF">
        <w:rPr>
          <w:rFonts w:ascii="Times New Roman" w:hAnsi="Times New Roman" w:cs="Times New Roman"/>
          <w:sz w:val="28"/>
          <w:szCs w:val="28"/>
        </w:rPr>
        <w:t>а</w:t>
      </w:r>
      <w:r w:rsidRPr="001902AF">
        <w:rPr>
          <w:rFonts w:ascii="Times New Roman" w:hAnsi="Times New Roman" w:cs="Times New Roman"/>
          <w:sz w:val="28"/>
          <w:szCs w:val="28"/>
        </w:rPr>
        <w:t xml:space="preserve"> успешной, если будут решены следующие задачи:</w:t>
      </w:r>
    </w:p>
    <w:tbl>
      <w:tblPr>
        <w:tblStyle w:val="ae"/>
        <w:tblW w:w="4864" w:type="pct"/>
        <w:tblLook w:val="04A0"/>
      </w:tblPr>
      <w:tblGrid>
        <w:gridCol w:w="3102"/>
        <w:gridCol w:w="7036"/>
      </w:tblGrid>
      <w:tr w:rsidR="00D40212" w:rsidRPr="001902AF" w:rsidTr="003A5C2B">
        <w:tc>
          <w:tcPr>
            <w:tcW w:w="1530" w:type="pct"/>
            <w:vAlign w:val="center"/>
          </w:tcPr>
          <w:p w:rsidR="00D40212" w:rsidRPr="001902AF" w:rsidRDefault="00D40212" w:rsidP="006A2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Задача</w:t>
            </w:r>
          </w:p>
        </w:tc>
        <w:tc>
          <w:tcPr>
            <w:tcW w:w="3470" w:type="pct"/>
            <w:vAlign w:val="center"/>
          </w:tcPr>
          <w:p w:rsidR="00D40212" w:rsidRPr="001902AF" w:rsidRDefault="00D40212" w:rsidP="006A2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0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Описание результата/ показатели</w:t>
            </w:r>
          </w:p>
        </w:tc>
      </w:tr>
      <w:tr w:rsidR="00D40212" w:rsidRPr="001902AF" w:rsidTr="003B6EC7">
        <w:trPr>
          <w:trHeight w:val="1910"/>
        </w:trPr>
        <w:tc>
          <w:tcPr>
            <w:tcW w:w="1530" w:type="pct"/>
          </w:tcPr>
          <w:p w:rsidR="00D40212" w:rsidRPr="001902AF" w:rsidRDefault="00D40212" w:rsidP="006A2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 материально-технической базы школы новому социальному заказу</w:t>
            </w:r>
          </w:p>
        </w:tc>
        <w:tc>
          <w:tcPr>
            <w:tcW w:w="3470" w:type="pct"/>
          </w:tcPr>
          <w:p w:rsidR="00D40212" w:rsidRPr="001902AF" w:rsidRDefault="00D40212" w:rsidP="006A2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Создание современной информационно насыщенной образовательной среды с широким применением новых, в том числе информационно- коммуникативных технологий, обеспечивающих качественные изменения в организации и содержании педагогического процесса, а также в характере результатов обучения</w:t>
            </w:r>
          </w:p>
        </w:tc>
      </w:tr>
      <w:tr w:rsidR="00D40212" w:rsidRPr="001902AF" w:rsidTr="003B6EC7">
        <w:trPr>
          <w:trHeight w:val="1258"/>
        </w:trPr>
        <w:tc>
          <w:tcPr>
            <w:tcW w:w="1530" w:type="pct"/>
          </w:tcPr>
          <w:p w:rsidR="00D40212" w:rsidRPr="001902AF" w:rsidRDefault="00D40212" w:rsidP="006A2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содержания и качества деятельности образовательной организации </w:t>
            </w:r>
          </w:p>
        </w:tc>
        <w:tc>
          <w:tcPr>
            <w:tcW w:w="3470" w:type="pct"/>
          </w:tcPr>
          <w:p w:rsidR="00D40212" w:rsidRPr="001902AF" w:rsidRDefault="00D40212" w:rsidP="006A2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Оптимальное сочетание качественного уровня образования с широким спектром дополнительного образования в эмоционально привлекательной воспитательной среде</w:t>
            </w:r>
          </w:p>
        </w:tc>
      </w:tr>
      <w:tr w:rsidR="00D40212" w:rsidRPr="001902AF" w:rsidTr="003A5C2B">
        <w:trPr>
          <w:trHeight w:val="1551"/>
        </w:trPr>
        <w:tc>
          <w:tcPr>
            <w:tcW w:w="1530" w:type="pct"/>
          </w:tcPr>
          <w:p w:rsidR="00D40212" w:rsidRPr="001902AF" w:rsidRDefault="00D40212" w:rsidP="006A2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Ликвидация перегруженности педагогов школы</w:t>
            </w:r>
          </w:p>
        </w:tc>
        <w:tc>
          <w:tcPr>
            <w:tcW w:w="3470" w:type="pct"/>
          </w:tcPr>
          <w:p w:rsidR="00D40212" w:rsidRPr="001902AF" w:rsidRDefault="00D40212" w:rsidP="006A2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Учитель имеет достаточную для качественной работы учебную нагрузку и является основополагающим элементом в системе качественного школьного образования и становления гражданственности обучающихся. Созданы мероприятия, направленные на обучение, профессиональное развитие педагогов.</w:t>
            </w:r>
          </w:p>
        </w:tc>
      </w:tr>
      <w:tr w:rsidR="00D40212" w:rsidRPr="001902AF" w:rsidTr="003A5C2B">
        <w:trPr>
          <w:trHeight w:val="1417"/>
        </w:trPr>
        <w:tc>
          <w:tcPr>
            <w:tcW w:w="1530" w:type="pct"/>
          </w:tcPr>
          <w:p w:rsidR="00D40212" w:rsidRPr="001902AF" w:rsidRDefault="00D40212" w:rsidP="006A2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Эффективная структура</w:t>
            </w:r>
            <w:r w:rsidR="00FF778A"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учебного процесса</w:t>
            </w:r>
          </w:p>
        </w:tc>
        <w:tc>
          <w:tcPr>
            <w:tcW w:w="3470" w:type="pct"/>
          </w:tcPr>
          <w:p w:rsidR="00D40212" w:rsidRPr="001902AF" w:rsidRDefault="00D40212" w:rsidP="006A2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качественного повышения эффективности психологического, методического, социального, педагогического, медицинского сопровождения развития обучающихся на всех этапах школьного воспитания и обучения</w:t>
            </w:r>
          </w:p>
        </w:tc>
      </w:tr>
      <w:tr w:rsidR="00D40212" w:rsidRPr="001902AF" w:rsidTr="003A5C2B">
        <w:trPr>
          <w:trHeight w:val="1536"/>
        </w:trPr>
        <w:tc>
          <w:tcPr>
            <w:tcW w:w="1530" w:type="pct"/>
          </w:tcPr>
          <w:p w:rsidR="00D40212" w:rsidRPr="001902AF" w:rsidRDefault="00D40212" w:rsidP="006A2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Вовлечением педагогов, обучающихся, родителей в процесс реализации Программы развития.</w:t>
            </w:r>
          </w:p>
        </w:tc>
        <w:tc>
          <w:tcPr>
            <w:tcW w:w="3470" w:type="pct"/>
          </w:tcPr>
          <w:p w:rsidR="00D40212" w:rsidRPr="001902AF" w:rsidRDefault="00D40212" w:rsidP="006A25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в муниципальных и в региональных интеллектуально-творческих проектах с целью расширения круга образовательных возможностей для участников образовательного процесса (обучающихся и педагогов)</w:t>
            </w:r>
          </w:p>
        </w:tc>
      </w:tr>
    </w:tbl>
    <w:p w:rsidR="00D40212" w:rsidRPr="001902AF" w:rsidRDefault="00D40212" w:rsidP="006A25DD">
      <w:pPr>
        <w:widowControl w:val="0"/>
        <w:spacing w:after="0" w:line="276" w:lineRule="auto"/>
        <w:ind w:firstLine="142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D40212" w:rsidRPr="001902AF" w:rsidSect="006A25DD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835B9B" w:rsidRPr="001902AF" w:rsidRDefault="00A71A8D" w:rsidP="001902AF">
      <w:pPr>
        <w:ind w:firstLine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02AF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DA2DE0" w:rsidRPr="001902AF">
        <w:rPr>
          <w:rFonts w:ascii="Times New Roman" w:hAnsi="Times New Roman" w:cs="Times New Roman"/>
          <w:b/>
          <w:sz w:val="28"/>
          <w:szCs w:val="28"/>
        </w:rPr>
        <w:t>.Дорожная карта реализации П</w:t>
      </w:r>
      <w:r w:rsidR="00A832A8" w:rsidRPr="001902AF">
        <w:rPr>
          <w:rFonts w:ascii="Times New Roman" w:hAnsi="Times New Roman" w:cs="Times New Roman"/>
          <w:b/>
          <w:sz w:val="28"/>
          <w:szCs w:val="28"/>
        </w:rPr>
        <w:t>рограммы развития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1"/>
        <w:gridCol w:w="3153"/>
        <w:gridCol w:w="2131"/>
        <w:gridCol w:w="1993"/>
        <w:gridCol w:w="2232"/>
        <w:gridCol w:w="12"/>
      </w:tblGrid>
      <w:tr w:rsidR="00A71A8D" w:rsidRPr="001902AF" w:rsidTr="006A25D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2AF" w:rsidRDefault="00A71A8D" w:rsidP="006A25DD">
            <w:pPr>
              <w:ind w:firstLine="14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Исполнитель/</w:t>
            </w:r>
          </w:p>
          <w:p w:rsidR="00A71A8D" w:rsidRPr="001902AF" w:rsidRDefault="00A71A8D" w:rsidP="006A25DD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 ный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</w:p>
        </w:tc>
      </w:tr>
      <w:tr w:rsidR="00835B9B" w:rsidRPr="001902AF" w:rsidTr="006A25DD">
        <w:trPr>
          <w:gridAfter w:val="1"/>
          <w:wAfter w:w="5" w:type="pct"/>
        </w:trPr>
        <w:tc>
          <w:tcPr>
            <w:tcW w:w="499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31" w:rsidRPr="001902AF" w:rsidRDefault="00D97631" w:rsidP="006A25DD">
            <w:pPr>
              <w:pStyle w:val="a9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«Знание»</w:t>
            </w:r>
          </w:p>
        </w:tc>
      </w:tr>
      <w:tr w:rsidR="00A71A8D" w:rsidRPr="001902AF" w:rsidTr="006A25D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3B6EC7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Пополнение </w:t>
            </w:r>
            <w:r w:rsidR="00A71A8D"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банка нормативно-правовых документов, регламентирующих реализацию ФО</w:t>
            </w: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A71A8D"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 и их изучение педагогическим коллективом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публикации новых нормативно-правовых документов, постоянно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Локальные акты</w:t>
            </w:r>
          </w:p>
        </w:tc>
      </w:tr>
      <w:tr w:rsidR="00A71A8D" w:rsidRPr="001902AF" w:rsidTr="006A25D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3B6EC7" w:rsidP="006A25DD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Проведение внутришкольного контроля за выполнением</w:t>
            </w:r>
          </w:p>
          <w:p w:rsidR="00A71A8D" w:rsidRPr="001902AF" w:rsidRDefault="00A71A8D" w:rsidP="006A25DD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требований к планированию образовательной</w:t>
            </w:r>
          </w:p>
          <w:p w:rsidR="00A71A8D" w:rsidRPr="001902AF" w:rsidRDefault="00A71A8D" w:rsidP="006A25DD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деятельности; соответствие рабочих программ учебных</w:t>
            </w:r>
          </w:p>
          <w:p w:rsidR="00A71A8D" w:rsidRPr="001902AF" w:rsidRDefault="00A71A8D" w:rsidP="006A25DD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предметов для 1-11 классов, в том числе адаптированных согласно</w:t>
            </w:r>
          </w:p>
          <w:p w:rsidR="00A71A8D" w:rsidRPr="001902AF" w:rsidRDefault="00A71A8D" w:rsidP="006A25DD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требованиям ФО</w:t>
            </w:r>
            <w:r w:rsidR="003B6EC7" w:rsidRPr="001902A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</w:t>
            </w:r>
            <w:r w:rsidR="003B6EC7" w:rsidRPr="001902AF"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3B6EC7" w:rsidP="006A25DD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  <w:r w:rsidR="00A71A8D"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Наличие рабочих программ учебных</w:t>
            </w:r>
          </w:p>
          <w:p w:rsidR="00A71A8D" w:rsidRPr="001902AF" w:rsidRDefault="00A71A8D" w:rsidP="006A25DD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предметов для 1-11 классов, в том числе</w:t>
            </w:r>
          </w:p>
          <w:p w:rsidR="00A71A8D" w:rsidRPr="001902AF" w:rsidRDefault="00A71A8D" w:rsidP="006A25DD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адаптированных</w:t>
            </w:r>
          </w:p>
        </w:tc>
      </w:tr>
      <w:tr w:rsidR="00A71A8D" w:rsidRPr="001902AF" w:rsidTr="006A25D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профессиональной переподготовки специалистов и педагогов по внедрению ФО</w:t>
            </w:r>
            <w:r w:rsidR="003B6EC7"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3B6EC7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Сертификаты прохождения курсов</w:t>
            </w:r>
          </w:p>
        </w:tc>
      </w:tr>
      <w:tr w:rsidR="00A71A8D" w:rsidRPr="001902AF" w:rsidTr="006A25D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Методическое сопровождение, </w:t>
            </w: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педсовета и других мероприятий по результатам введения ФО</w:t>
            </w:r>
            <w:r w:rsidR="003B6EC7"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3B6EC7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Протоколы </w:t>
            </w: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заседаний </w:t>
            </w:r>
          </w:p>
        </w:tc>
      </w:tr>
      <w:tr w:rsidR="00835B9B" w:rsidRPr="001902AF" w:rsidTr="006A25DD">
        <w:trPr>
          <w:gridAfter w:val="1"/>
          <w:wAfter w:w="5" w:type="pct"/>
        </w:trPr>
        <w:tc>
          <w:tcPr>
            <w:tcW w:w="499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31" w:rsidRPr="001902AF" w:rsidRDefault="00D97631" w:rsidP="006A25DD">
            <w:pPr>
              <w:pStyle w:val="a9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Магистральное направление «Воспитание»</w:t>
            </w:r>
          </w:p>
        </w:tc>
      </w:tr>
      <w:tr w:rsidR="00A71A8D" w:rsidRPr="001902AF" w:rsidTr="006A25D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работника в должности советника</w:t>
            </w:r>
            <w:r w:rsidR="003B6EC7"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Разработка плана работы советника на уч.год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 202</w:t>
            </w:r>
            <w:r w:rsidR="003B6EC7"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</w:tc>
      </w:tr>
      <w:tr w:rsidR="00A71A8D" w:rsidRPr="001902AF" w:rsidTr="006A25D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3B6EC7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Корректировка (при необходимости) школьных локальных актов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3B6EC7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Локальные акты</w:t>
            </w:r>
          </w:p>
        </w:tc>
      </w:tr>
      <w:tr w:rsidR="00835B9B" w:rsidRPr="001902AF" w:rsidTr="006A25DD">
        <w:trPr>
          <w:gridAfter w:val="1"/>
          <w:wAfter w:w="5" w:type="pct"/>
        </w:trPr>
        <w:tc>
          <w:tcPr>
            <w:tcW w:w="499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31" w:rsidRPr="001902AF" w:rsidRDefault="00D97631" w:rsidP="006A25DD">
            <w:pPr>
              <w:pStyle w:val="a9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«Творчество»</w:t>
            </w:r>
          </w:p>
        </w:tc>
      </w:tr>
      <w:tr w:rsidR="00A71A8D" w:rsidRPr="001902AF" w:rsidTr="006A25DD">
        <w:trPr>
          <w:trHeight w:val="903"/>
        </w:trPr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востребованности дополнительного образования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Март-апрель 202</w:t>
            </w:r>
            <w:r w:rsidR="003B6EC7"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 и опрос родителей</w:t>
            </w:r>
          </w:p>
        </w:tc>
      </w:tr>
      <w:tr w:rsidR="00A71A8D" w:rsidRPr="001902AF" w:rsidTr="006A25D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 202</w:t>
            </w:r>
            <w:r w:rsidR="003B6EC7"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 заседания педсовета</w:t>
            </w:r>
          </w:p>
        </w:tc>
      </w:tr>
      <w:tr w:rsidR="00A71A8D" w:rsidRPr="001902AF" w:rsidTr="006A25D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программ дополнительного образования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директора по ВР,</w:t>
            </w:r>
          </w:p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– август 202</w:t>
            </w:r>
            <w:r w:rsidR="003B6EC7"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Образовательные программы по открываемым направлениям дополни тельного образования</w:t>
            </w:r>
          </w:p>
        </w:tc>
      </w:tr>
      <w:tr w:rsidR="00A71A8D" w:rsidRPr="001902AF" w:rsidTr="006A25D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3B6EC7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3B6EC7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</w:t>
            </w:r>
            <w:r w:rsidR="00A71A8D"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руководителя </w:t>
            </w:r>
            <w:r w:rsidR="00A71A8D"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школьного театра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3B6EC7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1 полугодие 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2024/2025 уч.г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3B6EC7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</w:t>
            </w:r>
          </w:p>
        </w:tc>
      </w:tr>
      <w:tr w:rsidR="00A71A8D" w:rsidRPr="001902AF" w:rsidTr="006A25D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образовательной программы для школьного театра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3B6EC7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</w:p>
          <w:p w:rsidR="003B6EC7" w:rsidRPr="001902AF" w:rsidRDefault="003B6EC7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3B6EC7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1 полугодие 2024/2025 уч.г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3B6EC7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</w:p>
        </w:tc>
      </w:tr>
      <w:tr w:rsidR="00A71A8D" w:rsidRPr="001902AF" w:rsidTr="006A25D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программы школьного театра и мониторинг результатов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EC7" w:rsidRPr="001902AF" w:rsidRDefault="003B6EC7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</w:p>
          <w:p w:rsidR="00A71A8D" w:rsidRPr="001902AF" w:rsidRDefault="003B6EC7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2024 – 2028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3B6EC7"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Справка </w:t>
            </w:r>
          </w:p>
        </w:tc>
      </w:tr>
      <w:tr w:rsidR="00835B9B" w:rsidRPr="001902AF" w:rsidTr="006A25DD">
        <w:trPr>
          <w:gridAfter w:val="1"/>
          <w:wAfter w:w="5" w:type="pct"/>
        </w:trPr>
        <w:tc>
          <w:tcPr>
            <w:tcW w:w="499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4AD9" w:rsidRPr="001902AF" w:rsidRDefault="009D4AD9" w:rsidP="006A25DD">
            <w:pPr>
              <w:pStyle w:val="a9"/>
              <w:ind w:firstLine="14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97631" w:rsidRPr="001902AF" w:rsidRDefault="00D97631" w:rsidP="006A25DD">
            <w:pPr>
              <w:pStyle w:val="a9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«Образовательная среда»</w:t>
            </w:r>
          </w:p>
        </w:tc>
      </w:tr>
      <w:tr w:rsidR="00A71A8D" w:rsidRPr="001902AF" w:rsidTr="006A25D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нормативно-правовой базы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Локальные акты</w:t>
            </w:r>
          </w:p>
        </w:tc>
      </w:tr>
      <w:tr w:rsidR="00A71A8D" w:rsidRPr="001902AF" w:rsidTr="006A25D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руководителя «Точки роста»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</w:tc>
      </w:tr>
      <w:tr w:rsidR="00A71A8D" w:rsidRPr="001902AF" w:rsidTr="006A25DD">
        <w:trPr>
          <w:trHeight w:val="606"/>
        </w:trPr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образовательной программы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</w:t>
            </w:r>
          </w:p>
        </w:tc>
      </w:tr>
      <w:tr w:rsidR="00A71A8D" w:rsidRPr="001902AF" w:rsidTr="006A25D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Методическое и информационное сопровождение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  <w:r w:rsidR="003B6EC7"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Руководитель «Точки  роста»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="003B6EC7"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/2025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3B6EC7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Методическая копилка</w:t>
            </w:r>
          </w:p>
        </w:tc>
      </w:tr>
      <w:tr w:rsidR="00835B9B" w:rsidRPr="001902AF" w:rsidTr="006A25DD">
        <w:trPr>
          <w:gridAfter w:val="1"/>
          <w:wAfter w:w="5" w:type="pct"/>
        </w:trPr>
        <w:tc>
          <w:tcPr>
            <w:tcW w:w="499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31" w:rsidRPr="001902AF" w:rsidRDefault="00D97631" w:rsidP="006A25DD">
            <w:pPr>
              <w:pStyle w:val="a9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«Здоровье»</w:t>
            </w:r>
          </w:p>
        </w:tc>
      </w:tr>
      <w:tr w:rsidR="00A71A8D" w:rsidRPr="001902AF" w:rsidTr="006A25D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оценки качества и достаточности организационных мероприятий, практической готовности и обеспечения объекта техническими </w:t>
            </w: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средствами.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</w:t>
            </w:r>
          </w:p>
        </w:tc>
      </w:tr>
      <w:tr w:rsidR="00A71A8D" w:rsidRPr="001902AF" w:rsidTr="006A25D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комплексного плана мероприятий по усилению антитеррористической безопасности.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Утвержденный план внедрения</w:t>
            </w:r>
          </w:p>
        </w:tc>
      </w:tr>
      <w:tr w:rsidR="00835B9B" w:rsidRPr="001902AF" w:rsidTr="006A25DD">
        <w:trPr>
          <w:gridAfter w:val="1"/>
          <w:wAfter w:w="5" w:type="pct"/>
        </w:trPr>
        <w:tc>
          <w:tcPr>
            <w:tcW w:w="499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31" w:rsidRPr="001902AF" w:rsidRDefault="00D97631" w:rsidP="006A25DD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«Учитель. Школьная команда»</w:t>
            </w:r>
          </w:p>
        </w:tc>
      </w:tr>
      <w:tr w:rsidR="00A71A8D" w:rsidRPr="001902AF" w:rsidTr="006A25D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информационного сопровождения: размещение на сайте ОУ информации о кадрах, своевременная подача сведений о вакансиях</w:t>
            </w:r>
            <w:r w:rsidR="003B6EC7"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3B6EC7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 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6A25DD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Информация на школьном сайте</w:t>
            </w:r>
          </w:p>
        </w:tc>
      </w:tr>
      <w:tr w:rsidR="00A71A8D" w:rsidRPr="001902AF" w:rsidTr="006A25D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со специализированными сайтами по поиску новых педагогических сотрудников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3B6EC7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A8D" w:rsidRPr="001902AF" w:rsidTr="006A25DD">
        <w:trPr>
          <w:trHeight w:val="1014"/>
        </w:trPr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3B6EC7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shd w:val="clear" w:color="auto" w:fill="FFFFFF"/>
              <w:spacing w:before="100" w:beforeAutospacing="1" w:after="100" w:afterAutospacing="1" w:line="240" w:lineRule="auto"/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Профессиональная ориентация старшеклассников школы на педагогические специальности. 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EC7" w:rsidRPr="001902AF" w:rsidTr="006A25DD">
        <w:trPr>
          <w:trHeight w:val="1828"/>
        </w:trPr>
        <w:tc>
          <w:tcPr>
            <w:tcW w:w="35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EC7" w:rsidRPr="001902AF" w:rsidRDefault="003B6EC7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3B6EC7" w:rsidRPr="001902AF" w:rsidRDefault="003B6EC7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B6EC7" w:rsidRPr="001902AF" w:rsidRDefault="003B6EC7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EC7" w:rsidRPr="001902AF" w:rsidRDefault="003B6EC7" w:rsidP="006A25DD">
            <w:pPr>
              <w:shd w:val="clear" w:color="auto" w:fill="FFFFFF"/>
              <w:spacing w:before="100" w:beforeAutospacing="1" w:after="100" w:afterAutospacing="1" w:line="240" w:lineRule="auto"/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Устройство выпускников школы на обучение по педагогическим специальностям на целевой контрактной основе по потребности школы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EC7" w:rsidRPr="001902AF" w:rsidRDefault="003B6EC7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Учредитель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EC7" w:rsidRPr="001902AF" w:rsidRDefault="003B6EC7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6EC7" w:rsidRPr="001902AF" w:rsidRDefault="003B6EC7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170" w:rsidRPr="001902AF" w:rsidTr="006A25DD">
        <w:trPr>
          <w:gridAfter w:val="1"/>
          <w:wAfter w:w="5" w:type="pct"/>
          <w:trHeight w:val="619"/>
        </w:trPr>
        <w:tc>
          <w:tcPr>
            <w:tcW w:w="499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02AF" w:rsidRDefault="001902AF" w:rsidP="006A25DD">
            <w:pPr>
              <w:pStyle w:val="a9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2AF" w:rsidRDefault="001902AF" w:rsidP="006A25DD">
            <w:pPr>
              <w:pStyle w:val="a9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7631" w:rsidRPr="001902AF" w:rsidRDefault="00D97631" w:rsidP="006A25DD">
            <w:pPr>
              <w:pStyle w:val="a9"/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Магистральное направление «Учитель. Школьная команда»</w:t>
            </w:r>
          </w:p>
        </w:tc>
      </w:tr>
      <w:tr w:rsidR="00A71A8D" w:rsidRPr="001902AF" w:rsidTr="006A25D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администрации школы по повышению престижа педагога и школы через участие в различных конкурсах, в т.ч. профессиональных 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19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конкурсах</w:t>
            </w:r>
          </w:p>
        </w:tc>
      </w:tr>
      <w:tr w:rsidR="00A71A8D" w:rsidRPr="001902AF" w:rsidTr="006A25D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пакета стимулирующих поощрений участников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19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  <w:r w:rsidR="003B6EC7"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/25</w:t>
            </w: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6A25D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Локальный акт</w:t>
            </w:r>
          </w:p>
        </w:tc>
      </w:tr>
      <w:tr w:rsidR="00A71A8D" w:rsidRPr="001902AF" w:rsidTr="006A25D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администрации по мотивации учителей на профессиональный рост через аттестацию по повышению или подтверждению категории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19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числа учителей, имеющих категории</w:t>
            </w:r>
          </w:p>
        </w:tc>
      </w:tr>
      <w:tr w:rsidR="00A71A8D" w:rsidRPr="001902AF" w:rsidTr="006A25D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Создание на базе «Сферум» профессиональных</w:t>
            </w:r>
          </w:p>
          <w:p w:rsidR="00A71A8D" w:rsidRPr="001902AF" w:rsidRDefault="00A71A8D" w:rsidP="006A25DD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сообществ педагогов для обмена опытом и помощи</w:t>
            </w:r>
          </w:p>
          <w:p w:rsidR="00A71A8D" w:rsidRPr="001902AF" w:rsidRDefault="00A71A8D" w:rsidP="006A25DD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начинающим учителям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190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3B6EC7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A71A8D"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Сообщества</w:t>
            </w:r>
          </w:p>
        </w:tc>
      </w:tr>
      <w:tr w:rsidR="00A71A8D" w:rsidRPr="001902AF" w:rsidTr="006A25D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spacing w:after="0"/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Развитие системы наставничества</w:t>
            </w:r>
          </w:p>
          <w:p w:rsidR="00A71A8D" w:rsidRPr="001902AF" w:rsidRDefault="00A71A8D" w:rsidP="006A25DD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</w:t>
            </w:r>
            <w:r w:rsidR="003B6EC7" w:rsidRPr="001902AF">
              <w:rPr>
                <w:rFonts w:ascii="Times New Roman" w:hAnsi="Times New Roman" w:cs="Times New Roman"/>
                <w:sz w:val="28"/>
                <w:szCs w:val="28"/>
              </w:rPr>
              <w:t>УМ</w:t>
            </w: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Р,</w:t>
            </w:r>
          </w:p>
          <w:p w:rsidR="00A71A8D" w:rsidRPr="001902AF" w:rsidRDefault="00A71A8D" w:rsidP="006A25DD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A71A8D" w:rsidRPr="001902AF" w:rsidRDefault="00A71A8D" w:rsidP="006A25DD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  <w:p w:rsidR="00A71A8D" w:rsidRPr="001902AF" w:rsidRDefault="00A71A8D" w:rsidP="006A25DD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spacing w:after="0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spacing w:after="0"/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наставничества</w:t>
            </w:r>
          </w:p>
        </w:tc>
      </w:tr>
      <w:tr w:rsidR="00AA569A" w:rsidRPr="001902AF" w:rsidTr="006A25DD">
        <w:trPr>
          <w:gridAfter w:val="1"/>
          <w:wAfter w:w="5" w:type="pct"/>
        </w:trPr>
        <w:tc>
          <w:tcPr>
            <w:tcW w:w="499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31" w:rsidRPr="001902AF" w:rsidRDefault="00D97631" w:rsidP="006A25DD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«Школьный климат»</w:t>
            </w:r>
          </w:p>
        </w:tc>
      </w:tr>
      <w:tr w:rsidR="00A71A8D" w:rsidRPr="001902AF" w:rsidTr="006A25D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буллинговой ситуации в школе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Педагог-психолог, кл. руководители</w:t>
            </w:r>
          </w:p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3B6EC7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апрель 2025</w:t>
            </w:r>
            <w:r w:rsidR="00A71A8D"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Совещание при директоре</w:t>
            </w:r>
          </w:p>
        </w:tc>
      </w:tr>
      <w:tr w:rsidR="00A71A8D" w:rsidRPr="001902AF" w:rsidTr="006A25D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лекториев и практикумов для педагогов и родителей «Антибуллинг-навигатор» по травле и детской безопасности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3B6EC7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Кл. руководители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лекториев</w:t>
            </w:r>
          </w:p>
        </w:tc>
      </w:tr>
      <w:tr w:rsidR="00A71A8D" w:rsidRPr="001902AF" w:rsidTr="006A25D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Индивидуальные консультации по конкретным случаям травли</w:t>
            </w:r>
          </w:p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41414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3B6EC7" w:rsidP="0019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кл. руководители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Консультации</w:t>
            </w:r>
          </w:p>
        </w:tc>
      </w:tr>
      <w:tr w:rsidR="00AA569A" w:rsidRPr="001902AF" w:rsidTr="006A25DD">
        <w:trPr>
          <w:gridAfter w:val="1"/>
          <w:wAfter w:w="5" w:type="pct"/>
        </w:trPr>
        <w:tc>
          <w:tcPr>
            <w:tcW w:w="499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7631" w:rsidRPr="001902AF" w:rsidRDefault="00D97631" w:rsidP="006A25DD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b/>
                <w:sz w:val="28"/>
                <w:szCs w:val="28"/>
              </w:rPr>
              <w:t>Магистральное направление «Профориентация»</w:t>
            </w:r>
          </w:p>
        </w:tc>
      </w:tr>
      <w:tr w:rsidR="00A71A8D" w:rsidRPr="001902AF" w:rsidTr="006A25D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B6EC7"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</w:t>
            </w: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нормативно-правовой базы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3B6EC7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Локальные акты</w:t>
            </w:r>
          </w:p>
        </w:tc>
      </w:tr>
      <w:tr w:rsidR="00A71A8D" w:rsidRPr="001902AF" w:rsidTr="006A25D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образовательной программы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3B6EC7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71A8D"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вгуст</w:t>
            </w: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-декабрь</w:t>
            </w:r>
            <w:r w:rsidR="00A71A8D"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</w:t>
            </w:r>
          </w:p>
        </w:tc>
      </w:tr>
      <w:tr w:rsidR="00A71A8D" w:rsidRPr="001902AF" w:rsidTr="006A25D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Методическое и информационное сопровождение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1902A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9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0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Регулярно</w:t>
            </w:r>
          </w:p>
        </w:tc>
        <w:tc>
          <w:tcPr>
            <w:tcW w:w="9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1A8D" w:rsidRPr="001902AF" w:rsidRDefault="00A71A8D" w:rsidP="006A25DD">
            <w:pPr>
              <w:ind w:firstLine="14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35B9B" w:rsidRPr="001902AF" w:rsidRDefault="00835B9B" w:rsidP="006A25DD">
      <w:pPr>
        <w:ind w:firstLine="14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35B9B" w:rsidRPr="001902AF" w:rsidRDefault="00835B9B" w:rsidP="006A25DD">
      <w:pPr>
        <w:pStyle w:val="a7"/>
        <w:spacing w:line="259" w:lineRule="auto"/>
        <w:ind w:right="400" w:firstLine="142"/>
        <w:jc w:val="both"/>
        <w:rPr>
          <w:sz w:val="28"/>
          <w:szCs w:val="28"/>
        </w:rPr>
      </w:pPr>
    </w:p>
    <w:p w:rsidR="0097201A" w:rsidRPr="001902AF" w:rsidRDefault="0097201A" w:rsidP="006A25DD">
      <w:pPr>
        <w:pStyle w:val="a7"/>
        <w:spacing w:before="21" w:line="259" w:lineRule="auto"/>
        <w:ind w:left="602" w:right="402" w:firstLine="142"/>
        <w:jc w:val="both"/>
        <w:rPr>
          <w:sz w:val="28"/>
          <w:szCs w:val="28"/>
        </w:rPr>
      </w:pPr>
    </w:p>
    <w:p w:rsidR="0097201A" w:rsidRPr="001902AF" w:rsidRDefault="0097201A" w:rsidP="006A25DD">
      <w:pPr>
        <w:pStyle w:val="a7"/>
        <w:spacing w:line="276" w:lineRule="exact"/>
        <w:ind w:left="1168" w:firstLine="142"/>
        <w:jc w:val="both"/>
        <w:rPr>
          <w:sz w:val="28"/>
          <w:szCs w:val="28"/>
          <w:highlight w:val="yellow"/>
        </w:rPr>
      </w:pPr>
    </w:p>
    <w:p w:rsidR="008503E3" w:rsidRPr="001902AF" w:rsidRDefault="008503E3" w:rsidP="006A25DD">
      <w:pPr>
        <w:ind w:firstLine="142"/>
        <w:rPr>
          <w:rFonts w:ascii="Times New Roman" w:hAnsi="Times New Roman" w:cs="Times New Roman"/>
          <w:sz w:val="28"/>
          <w:szCs w:val="28"/>
        </w:rPr>
      </w:pPr>
    </w:p>
    <w:sectPr w:rsidR="008503E3" w:rsidRPr="001902AF" w:rsidSect="006A25DD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D68" w:rsidRDefault="00354D68" w:rsidP="004C7FD5">
      <w:pPr>
        <w:spacing w:after="0" w:line="240" w:lineRule="auto"/>
      </w:pPr>
      <w:r>
        <w:separator/>
      </w:r>
    </w:p>
  </w:endnote>
  <w:endnote w:type="continuationSeparator" w:id="0">
    <w:p w:rsidR="00354D68" w:rsidRDefault="00354D68" w:rsidP="004C7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1857837"/>
      <w:docPartObj>
        <w:docPartGallery w:val="Page Numbers (Bottom of Page)"/>
        <w:docPartUnique/>
      </w:docPartObj>
    </w:sdtPr>
    <w:sdtContent>
      <w:p w:rsidR="004E6513" w:rsidRDefault="006F24F0">
        <w:pPr>
          <w:pStyle w:val="a5"/>
          <w:jc w:val="right"/>
        </w:pPr>
        <w:r>
          <w:fldChar w:fldCharType="begin"/>
        </w:r>
        <w:r w:rsidR="004E6513">
          <w:instrText>PAGE   \* MERGEFORMAT</w:instrText>
        </w:r>
        <w:r>
          <w:fldChar w:fldCharType="separate"/>
        </w:r>
        <w:r w:rsidR="00F06001">
          <w:rPr>
            <w:noProof/>
          </w:rPr>
          <w:t>1</w:t>
        </w:r>
        <w:r>
          <w:fldChar w:fldCharType="end"/>
        </w:r>
      </w:p>
    </w:sdtContent>
  </w:sdt>
  <w:p w:rsidR="004E6513" w:rsidRDefault="004E65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D68" w:rsidRDefault="00354D68" w:rsidP="004C7FD5">
      <w:pPr>
        <w:spacing w:after="0" w:line="240" w:lineRule="auto"/>
      </w:pPr>
      <w:r>
        <w:separator/>
      </w:r>
    </w:p>
  </w:footnote>
  <w:footnote w:type="continuationSeparator" w:id="0">
    <w:p w:rsidR="00354D68" w:rsidRDefault="00354D68" w:rsidP="004C7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F63"/>
    <w:multiLevelType w:val="hybridMultilevel"/>
    <w:tmpl w:val="B60C9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7E2A"/>
    <w:multiLevelType w:val="hybridMultilevel"/>
    <w:tmpl w:val="ABA21266"/>
    <w:lvl w:ilvl="0" w:tplc="147C5F28">
      <w:start w:val="1"/>
      <w:numFmt w:val="decimal"/>
      <w:lvlText w:val="%1."/>
      <w:lvlJc w:val="left"/>
      <w:pPr>
        <w:ind w:left="2018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2099D6">
      <w:numFmt w:val="bullet"/>
      <w:lvlText w:val="•"/>
      <w:lvlJc w:val="left"/>
      <w:pPr>
        <w:ind w:left="3640" w:hanging="708"/>
      </w:pPr>
      <w:rPr>
        <w:rFonts w:hint="default"/>
        <w:lang w:val="ru-RU" w:eastAsia="en-US" w:bidi="ar-SA"/>
      </w:rPr>
    </w:lvl>
    <w:lvl w:ilvl="2" w:tplc="3E74528A">
      <w:numFmt w:val="bullet"/>
      <w:lvlText w:val="•"/>
      <w:lvlJc w:val="left"/>
      <w:pPr>
        <w:ind w:left="4387" w:hanging="708"/>
      </w:pPr>
      <w:rPr>
        <w:rFonts w:hint="default"/>
        <w:lang w:val="ru-RU" w:eastAsia="en-US" w:bidi="ar-SA"/>
      </w:rPr>
    </w:lvl>
    <w:lvl w:ilvl="3" w:tplc="D2BC310A">
      <w:numFmt w:val="bullet"/>
      <w:lvlText w:val="•"/>
      <w:lvlJc w:val="left"/>
      <w:pPr>
        <w:ind w:left="5134" w:hanging="708"/>
      </w:pPr>
      <w:rPr>
        <w:rFonts w:hint="default"/>
        <w:lang w:val="ru-RU" w:eastAsia="en-US" w:bidi="ar-SA"/>
      </w:rPr>
    </w:lvl>
    <w:lvl w:ilvl="4" w:tplc="DB40B658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5" w:tplc="DF16D79A">
      <w:numFmt w:val="bullet"/>
      <w:lvlText w:val="•"/>
      <w:lvlJc w:val="left"/>
      <w:pPr>
        <w:ind w:left="6629" w:hanging="708"/>
      </w:pPr>
      <w:rPr>
        <w:rFonts w:hint="default"/>
        <w:lang w:val="ru-RU" w:eastAsia="en-US" w:bidi="ar-SA"/>
      </w:rPr>
    </w:lvl>
    <w:lvl w:ilvl="6" w:tplc="E47C2FB8">
      <w:numFmt w:val="bullet"/>
      <w:lvlText w:val="•"/>
      <w:lvlJc w:val="left"/>
      <w:pPr>
        <w:ind w:left="7376" w:hanging="708"/>
      </w:pPr>
      <w:rPr>
        <w:rFonts w:hint="default"/>
        <w:lang w:val="ru-RU" w:eastAsia="en-US" w:bidi="ar-SA"/>
      </w:rPr>
    </w:lvl>
    <w:lvl w:ilvl="7" w:tplc="FC9209A0">
      <w:numFmt w:val="bullet"/>
      <w:lvlText w:val="•"/>
      <w:lvlJc w:val="left"/>
      <w:pPr>
        <w:ind w:left="8124" w:hanging="708"/>
      </w:pPr>
      <w:rPr>
        <w:rFonts w:hint="default"/>
        <w:lang w:val="ru-RU" w:eastAsia="en-US" w:bidi="ar-SA"/>
      </w:rPr>
    </w:lvl>
    <w:lvl w:ilvl="8" w:tplc="7922938A">
      <w:numFmt w:val="bullet"/>
      <w:lvlText w:val="•"/>
      <w:lvlJc w:val="left"/>
      <w:pPr>
        <w:ind w:left="8871" w:hanging="708"/>
      </w:pPr>
      <w:rPr>
        <w:rFonts w:hint="default"/>
        <w:lang w:val="ru-RU" w:eastAsia="en-US" w:bidi="ar-SA"/>
      </w:rPr>
    </w:lvl>
  </w:abstractNum>
  <w:abstractNum w:abstractNumId="2">
    <w:nsid w:val="09787943"/>
    <w:multiLevelType w:val="hybridMultilevel"/>
    <w:tmpl w:val="43DCCA80"/>
    <w:lvl w:ilvl="0" w:tplc="24763098">
      <w:start w:val="72"/>
      <w:numFmt w:val="decimal"/>
      <w:lvlText w:val="%1."/>
      <w:lvlJc w:val="left"/>
      <w:pPr>
        <w:ind w:left="602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601118">
      <w:start w:val="5"/>
      <w:numFmt w:val="decimal"/>
      <w:lvlText w:val="%2."/>
      <w:lvlJc w:val="left"/>
      <w:pPr>
        <w:ind w:left="858" w:hanging="4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7DA572A">
      <w:numFmt w:val="none"/>
      <w:lvlText w:val=""/>
      <w:lvlJc w:val="left"/>
      <w:pPr>
        <w:tabs>
          <w:tab w:val="num" w:pos="360"/>
        </w:tabs>
      </w:pPr>
    </w:lvl>
    <w:lvl w:ilvl="3" w:tplc="5D1C6672">
      <w:numFmt w:val="bullet"/>
      <w:lvlText w:val="•"/>
      <w:lvlJc w:val="left"/>
      <w:pPr>
        <w:ind w:left="2538" w:hanging="576"/>
      </w:pPr>
      <w:rPr>
        <w:rFonts w:hint="default"/>
        <w:lang w:val="ru-RU" w:eastAsia="en-US" w:bidi="ar-SA"/>
      </w:rPr>
    </w:lvl>
    <w:lvl w:ilvl="4" w:tplc="927ABEAE">
      <w:numFmt w:val="bullet"/>
      <w:lvlText w:val="•"/>
      <w:lvlJc w:val="left"/>
      <w:pPr>
        <w:ind w:left="3656" w:hanging="576"/>
      </w:pPr>
      <w:rPr>
        <w:rFonts w:hint="default"/>
        <w:lang w:val="ru-RU" w:eastAsia="en-US" w:bidi="ar-SA"/>
      </w:rPr>
    </w:lvl>
    <w:lvl w:ilvl="5" w:tplc="B1EA0F68">
      <w:numFmt w:val="bullet"/>
      <w:lvlText w:val="•"/>
      <w:lvlJc w:val="left"/>
      <w:pPr>
        <w:ind w:left="4774" w:hanging="576"/>
      </w:pPr>
      <w:rPr>
        <w:rFonts w:hint="default"/>
        <w:lang w:val="ru-RU" w:eastAsia="en-US" w:bidi="ar-SA"/>
      </w:rPr>
    </w:lvl>
    <w:lvl w:ilvl="6" w:tplc="8604E576">
      <w:numFmt w:val="bullet"/>
      <w:lvlText w:val="•"/>
      <w:lvlJc w:val="left"/>
      <w:pPr>
        <w:ind w:left="5893" w:hanging="576"/>
      </w:pPr>
      <w:rPr>
        <w:rFonts w:hint="default"/>
        <w:lang w:val="ru-RU" w:eastAsia="en-US" w:bidi="ar-SA"/>
      </w:rPr>
    </w:lvl>
    <w:lvl w:ilvl="7" w:tplc="9962AE04">
      <w:numFmt w:val="bullet"/>
      <w:lvlText w:val="•"/>
      <w:lvlJc w:val="left"/>
      <w:pPr>
        <w:ind w:left="7011" w:hanging="576"/>
      </w:pPr>
      <w:rPr>
        <w:rFonts w:hint="default"/>
        <w:lang w:val="ru-RU" w:eastAsia="en-US" w:bidi="ar-SA"/>
      </w:rPr>
    </w:lvl>
    <w:lvl w:ilvl="8" w:tplc="48020D14">
      <w:numFmt w:val="bullet"/>
      <w:lvlText w:val="•"/>
      <w:lvlJc w:val="left"/>
      <w:pPr>
        <w:ind w:left="8129" w:hanging="576"/>
      </w:pPr>
      <w:rPr>
        <w:rFonts w:hint="default"/>
        <w:lang w:val="ru-RU" w:eastAsia="en-US" w:bidi="ar-SA"/>
      </w:rPr>
    </w:lvl>
  </w:abstractNum>
  <w:abstractNum w:abstractNumId="3">
    <w:nsid w:val="10165344"/>
    <w:multiLevelType w:val="hybridMultilevel"/>
    <w:tmpl w:val="2A4ADBA6"/>
    <w:lvl w:ilvl="0" w:tplc="F9D29822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506BB92">
      <w:numFmt w:val="bullet"/>
      <w:lvlText w:val="•"/>
      <w:lvlJc w:val="left"/>
      <w:pPr>
        <w:ind w:left="793" w:hanging="284"/>
      </w:pPr>
      <w:rPr>
        <w:rFonts w:hint="default"/>
        <w:lang w:val="ru-RU" w:eastAsia="en-US" w:bidi="ar-SA"/>
      </w:rPr>
    </w:lvl>
    <w:lvl w:ilvl="2" w:tplc="4FACE5EC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3" w:tplc="50A689C4">
      <w:numFmt w:val="bullet"/>
      <w:lvlText w:val="•"/>
      <w:lvlJc w:val="left"/>
      <w:pPr>
        <w:ind w:left="1619" w:hanging="284"/>
      </w:pPr>
      <w:rPr>
        <w:rFonts w:hint="default"/>
        <w:lang w:val="ru-RU" w:eastAsia="en-US" w:bidi="ar-SA"/>
      </w:rPr>
    </w:lvl>
    <w:lvl w:ilvl="4" w:tplc="B792E32C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5" w:tplc="A3AA30A4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94260DF0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7" w:tplc="338611EE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8" w:tplc="28CEB7F8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</w:abstractNum>
  <w:abstractNum w:abstractNumId="4">
    <w:nsid w:val="11E64E10"/>
    <w:multiLevelType w:val="hybridMultilevel"/>
    <w:tmpl w:val="F5428BD8"/>
    <w:lvl w:ilvl="0" w:tplc="7C2076D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AEBDC">
      <w:numFmt w:val="bullet"/>
      <w:lvlText w:val="•"/>
      <w:lvlJc w:val="left"/>
      <w:pPr>
        <w:ind w:left="786" w:hanging="216"/>
      </w:pPr>
      <w:rPr>
        <w:rFonts w:hint="default"/>
        <w:lang w:val="ru-RU" w:eastAsia="en-US" w:bidi="ar-SA"/>
      </w:rPr>
    </w:lvl>
    <w:lvl w:ilvl="2" w:tplc="19F88332">
      <w:numFmt w:val="bullet"/>
      <w:lvlText w:val="•"/>
      <w:lvlJc w:val="left"/>
      <w:pPr>
        <w:ind w:left="1472" w:hanging="216"/>
      </w:pPr>
      <w:rPr>
        <w:rFonts w:hint="default"/>
        <w:lang w:val="ru-RU" w:eastAsia="en-US" w:bidi="ar-SA"/>
      </w:rPr>
    </w:lvl>
    <w:lvl w:ilvl="3" w:tplc="A0EE366E">
      <w:numFmt w:val="bullet"/>
      <w:lvlText w:val="•"/>
      <w:lvlJc w:val="left"/>
      <w:pPr>
        <w:ind w:left="2158" w:hanging="216"/>
      </w:pPr>
      <w:rPr>
        <w:rFonts w:hint="default"/>
        <w:lang w:val="ru-RU" w:eastAsia="en-US" w:bidi="ar-SA"/>
      </w:rPr>
    </w:lvl>
    <w:lvl w:ilvl="4" w:tplc="75745562">
      <w:numFmt w:val="bullet"/>
      <w:lvlText w:val="•"/>
      <w:lvlJc w:val="left"/>
      <w:pPr>
        <w:ind w:left="2845" w:hanging="216"/>
      </w:pPr>
      <w:rPr>
        <w:rFonts w:hint="default"/>
        <w:lang w:val="ru-RU" w:eastAsia="en-US" w:bidi="ar-SA"/>
      </w:rPr>
    </w:lvl>
    <w:lvl w:ilvl="5" w:tplc="150E2128">
      <w:numFmt w:val="bullet"/>
      <w:lvlText w:val="•"/>
      <w:lvlJc w:val="left"/>
      <w:pPr>
        <w:ind w:left="3531" w:hanging="216"/>
      </w:pPr>
      <w:rPr>
        <w:rFonts w:hint="default"/>
        <w:lang w:val="ru-RU" w:eastAsia="en-US" w:bidi="ar-SA"/>
      </w:rPr>
    </w:lvl>
    <w:lvl w:ilvl="6" w:tplc="61E649A8">
      <w:numFmt w:val="bullet"/>
      <w:lvlText w:val="•"/>
      <w:lvlJc w:val="left"/>
      <w:pPr>
        <w:ind w:left="4217" w:hanging="216"/>
      </w:pPr>
      <w:rPr>
        <w:rFonts w:hint="default"/>
        <w:lang w:val="ru-RU" w:eastAsia="en-US" w:bidi="ar-SA"/>
      </w:rPr>
    </w:lvl>
    <w:lvl w:ilvl="7" w:tplc="407C3336">
      <w:numFmt w:val="bullet"/>
      <w:lvlText w:val="•"/>
      <w:lvlJc w:val="left"/>
      <w:pPr>
        <w:ind w:left="4904" w:hanging="216"/>
      </w:pPr>
      <w:rPr>
        <w:rFonts w:hint="default"/>
        <w:lang w:val="ru-RU" w:eastAsia="en-US" w:bidi="ar-SA"/>
      </w:rPr>
    </w:lvl>
    <w:lvl w:ilvl="8" w:tplc="25B284A6">
      <w:numFmt w:val="bullet"/>
      <w:lvlText w:val="•"/>
      <w:lvlJc w:val="left"/>
      <w:pPr>
        <w:ind w:left="5590" w:hanging="216"/>
      </w:pPr>
      <w:rPr>
        <w:rFonts w:hint="default"/>
        <w:lang w:val="ru-RU" w:eastAsia="en-US" w:bidi="ar-SA"/>
      </w:rPr>
    </w:lvl>
  </w:abstractNum>
  <w:abstractNum w:abstractNumId="5">
    <w:nsid w:val="16A854D4"/>
    <w:multiLevelType w:val="hybridMultilevel"/>
    <w:tmpl w:val="939AF182"/>
    <w:lvl w:ilvl="0" w:tplc="08FE700A">
      <w:numFmt w:val="bullet"/>
      <w:suff w:val="space"/>
      <w:lvlText w:val="-"/>
      <w:lvlJc w:val="left"/>
      <w:pPr>
        <w:ind w:left="2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D66996">
      <w:numFmt w:val="bullet"/>
      <w:lvlText w:val="•"/>
      <w:lvlJc w:val="left"/>
      <w:pPr>
        <w:ind w:left="2477" w:hanging="360"/>
      </w:pPr>
      <w:rPr>
        <w:rFonts w:hint="default"/>
        <w:lang w:val="ru-RU" w:eastAsia="en-US" w:bidi="ar-SA"/>
      </w:rPr>
    </w:lvl>
    <w:lvl w:ilvl="2" w:tplc="FD7406DA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3" w:tplc="288CDB52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4" w:tplc="55B2212C"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5" w:tplc="1CE4B504">
      <w:numFmt w:val="bullet"/>
      <w:lvlText w:val="•"/>
      <w:lvlJc w:val="left"/>
      <w:pPr>
        <w:ind w:left="8548" w:hanging="360"/>
      </w:pPr>
      <w:rPr>
        <w:rFonts w:hint="default"/>
        <w:lang w:val="ru-RU" w:eastAsia="en-US" w:bidi="ar-SA"/>
      </w:rPr>
    </w:lvl>
    <w:lvl w:ilvl="6" w:tplc="EBC68C1E">
      <w:numFmt w:val="bullet"/>
      <w:lvlText w:val="•"/>
      <w:lvlJc w:val="left"/>
      <w:pPr>
        <w:ind w:left="10066" w:hanging="360"/>
      </w:pPr>
      <w:rPr>
        <w:rFonts w:hint="default"/>
        <w:lang w:val="ru-RU" w:eastAsia="en-US" w:bidi="ar-SA"/>
      </w:rPr>
    </w:lvl>
    <w:lvl w:ilvl="7" w:tplc="F6D4A83E">
      <w:numFmt w:val="bullet"/>
      <w:lvlText w:val="•"/>
      <w:lvlJc w:val="left"/>
      <w:pPr>
        <w:ind w:left="11584" w:hanging="360"/>
      </w:pPr>
      <w:rPr>
        <w:rFonts w:hint="default"/>
        <w:lang w:val="ru-RU" w:eastAsia="en-US" w:bidi="ar-SA"/>
      </w:rPr>
    </w:lvl>
    <w:lvl w:ilvl="8" w:tplc="D242D360">
      <w:numFmt w:val="bullet"/>
      <w:lvlText w:val="•"/>
      <w:lvlJc w:val="left"/>
      <w:pPr>
        <w:ind w:left="13102" w:hanging="360"/>
      </w:pPr>
      <w:rPr>
        <w:rFonts w:hint="default"/>
        <w:lang w:val="ru-RU" w:eastAsia="en-US" w:bidi="ar-SA"/>
      </w:rPr>
    </w:lvl>
  </w:abstractNum>
  <w:abstractNum w:abstractNumId="6">
    <w:nsid w:val="1B802F97"/>
    <w:multiLevelType w:val="multilevel"/>
    <w:tmpl w:val="F134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4D4CFB"/>
    <w:multiLevelType w:val="multilevel"/>
    <w:tmpl w:val="1F4E5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980A7B"/>
    <w:multiLevelType w:val="multilevel"/>
    <w:tmpl w:val="A3BC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7453EF"/>
    <w:multiLevelType w:val="hybridMultilevel"/>
    <w:tmpl w:val="A478FAC0"/>
    <w:lvl w:ilvl="0" w:tplc="42DC7E0E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C02A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38E4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5096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020B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EC67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BCC4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81B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B890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9846B89"/>
    <w:multiLevelType w:val="hybridMultilevel"/>
    <w:tmpl w:val="665A0CA8"/>
    <w:lvl w:ilvl="0" w:tplc="FED61544">
      <w:numFmt w:val="bullet"/>
      <w:lvlText w:val="–"/>
      <w:lvlJc w:val="left"/>
      <w:pPr>
        <w:ind w:left="292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767E48">
      <w:numFmt w:val="bullet"/>
      <w:lvlText w:val="•"/>
      <w:lvlJc w:val="left"/>
      <w:pPr>
        <w:ind w:left="966" w:hanging="185"/>
      </w:pPr>
      <w:rPr>
        <w:rFonts w:hint="default"/>
        <w:lang w:val="ru-RU" w:eastAsia="en-US" w:bidi="ar-SA"/>
      </w:rPr>
    </w:lvl>
    <w:lvl w:ilvl="2" w:tplc="04A0B9A4">
      <w:numFmt w:val="bullet"/>
      <w:lvlText w:val="•"/>
      <w:lvlJc w:val="left"/>
      <w:pPr>
        <w:ind w:left="1632" w:hanging="185"/>
      </w:pPr>
      <w:rPr>
        <w:rFonts w:hint="default"/>
        <w:lang w:val="ru-RU" w:eastAsia="en-US" w:bidi="ar-SA"/>
      </w:rPr>
    </w:lvl>
    <w:lvl w:ilvl="3" w:tplc="728E1BB4">
      <w:numFmt w:val="bullet"/>
      <w:lvlText w:val="•"/>
      <w:lvlJc w:val="left"/>
      <w:pPr>
        <w:ind w:left="2298" w:hanging="185"/>
      </w:pPr>
      <w:rPr>
        <w:rFonts w:hint="default"/>
        <w:lang w:val="ru-RU" w:eastAsia="en-US" w:bidi="ar-SA"/>
      </w:rPr>
    </w:lvl>
    <w:lvl w:ilvl="4" w:tplc="170C7AE4">
      <w:numFmt w:val="bullet"/>
      <w:lvlText w:val="•"/>
      <w:lvlJc w:val="left"/>
      <w:pPr>
        <w:ind w:left="2965" w:hanging="185"/>
      </w:pPr>
      <w:rPr>
        <w:rFonts w:hint="default"/>
        <w:lang w:val="ru-RU" w:eastAsia="en-US" w:bidi="ar-SA"/>
      </w:rPr>
    </w:lvl>
    <w:lvl w:ilvl="5" w:tplc="EE303A04">
      <w:numFmt w:val="bullet"/>
      <w:lvlText w:val="•"/>
      <w:lvlJc w:val="left"/>
      <w:pPr>
        <w:ind w:left="3631" w:hanging="185"/>
      </w:pPr>
      <w:rPr>
        <w:rFonts w:hint="default"/>
        <w:lang w:val="ru-RU" w:eastAsia="en-US" w:bidi="ar-SA"/>
      </w:rPr>
    </w:lvl>
    <w:lvl w:ilvl="6" w:tplc="F36E4DCA">
      <w:numFmt w:val="bullet"/>
      <w:lvlText w:val="•"/>
      <w:lvlJc w:val="left"/>
      <w:pPr>
        <w:ind w:left="4297" w:hanging="185"/>
      </w:pPr>
      <w:rPr>
        <w:rFonts w:hint="default"/>
        <w:lang w:val="ru-RU" w:eastAsia="en-US" w:bidi="ar-SA"/>
      </w:rPr>
    </w:lvl>
    <w:lvl w:ilvl="7" w:tplc="A4C8FAF6">
      <w:numFmt w:val="bullet"/>
      <w:lvlText w:val="•"/>
      <w:lvlJc w:val="left"/>
      <w:pPr>
        <w:ind w:left="4964" w:hanging="185"/>
      </w:pPr>
      <w:rPr>
        <w:rFonts w:hint="default"/>
        <w:lang w:val="ru-RU" w:eastAsia="en-US" w:bidi="ar-SA"/>
      </w:rPr>
    </w:lvl>
    <w:lvl w:ilvl="8" w:tplc="6B5E717A">
      <w:numFmt w:val="bullet"/>
      <w:lvlText w:val="•"/>
      <w:lvlJc w:val="left"/>
      <w:pPr>
        <w:ind w:left="5630" w:hanging="185"/>
      </w:pPr>
      <w:rPr>
        <w:rFonts w:hint="default"/>
        <w:lang w:val="ru-RU" w:eastAsia="en-US" w:bidi="ar-SA"/>
      </w:rPr>
    </w:lvl>
  </w:abstractNum>
  <w:abstractNum w:abstractNumId="11">
    <w:nsid w:val="2A5B2D94"/>
    <w:multiLevelType w:val="hybridMultilevel"/>
    <w:tmpl w:val="A83443AC"/>
    <w:lvl w:ilvl="0" w:tplc="AE1C07CE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C2A940">
      <w:numFmt w:val="bullet"/>
      <w:lvlText w:val="•"/>
      <w:lvlJc w:val="left"/>
      <w:pPr>
        <w:ind w:left="708" w:hanging="176"/>
      </w:pPr>
      <w:rPr>
        <w:rFonts w:hint="default"/>
        <w:lang w:val="ru-RU" w:eastAsia="en-US" w:bidi="ar-SA"/>
      </w:rPr>
    </w:lvl>
    <w:lvl w:ilvl="2" w:tplc="6718617E">
      <w:numFmt w:val="bullet"/>
      <w:lvlText w:val="•"/>
      <w:lvlJc w:val="left"/>
      <w:pPr>
        <w:ind w:left="1137" w:hanging="176"/>
      </w:pPr>
      <w:rPr>
        <w:rFonts w:hint="default"/>
        <w:lang w:val="ru-RU" w:eastAsia="en-US" w:bidi="ar-SA"/>
      </w:rPr>
    </w:lvl>
    <w:lvl w:ilvl="3" w:tplc="73A2A8F6">
      <w:numFmt w:val="bullet"/>
      <w:lvlText w:val="•"/>
      <w:lvlJc w:val="left"/>
      <w:pPr>
        <w:ind w:left="1565" w:hanging="176"/>
      </w:pPr>
      <w:rPr>
        <w:rFonts w:hint="default"/>
        <w:lang w:val="ru-RU" w:eastAsia="en-US" w:bidi="ar-SA"/>
      </w:rPr>
    </w:lvl>
    <w:lvl w:ilvl="4" w:tplc="52DC2F84">
      <w:numFmt w:val="bullet"/>
      <w:lvlText w:val="•"/>
      <w:lvlJc w:val="left"/>
      <w:pPr>
        <w:ind w:left="1994" w:hanging="176"/>
      </w:pPr>
      <w:rPr>
        <w:rFonts w:hint="default"/>
        <w:lang w:val="ru-RU" w:eastAsia="en-US" w:bidi="ar-SA"/>
      </w:rPr>
    </w:lvl>
    <w:lvl w:ilvl="5" w:tplc="32402704">
      <w:numFmt w:val="bullet"/>
      <w:lvlText w:val="•"/>
      <w:lvlJc w:val="left"/>
      <w:pPr>
        <w:ind w:left="2422" w:hanging="176"/>
      </w:pPr>
      <w:rPr>
        <w:rFonts w:hint="default"/>
        <w:lang w:val="ru-RU" w:eastAsia="en-US" w:bidi="ar-SA"/>
      </w:rPr>
    </w:lvl>
    <w:lvl w:ilvl="6" w:tplc="407A0A90">
      <w:numFmt w:val="bullet"/>
      <w:lvlText w:val="•"/>
      <w:lvlJc w:val="left"/>
      <w:pPr>
        <w:ind w:left="2851" w:hanging="176"/>
      </w:pPr>
      <w:rPr>
        <w:rFonts w:hint="default"/>
        <w:lang w:val="ru-RU" w:eastAsia="en-US" w:bidi="ar-SA"/>
      </w:rPr>
    </w:lvl>
    <w:lvl w:ilvl="7" w:tplc="7562A8BA">
      <w:numFmt w:val="bullet"/>
      <w:lvlText w:val="•"/>
      <w:lvlJc w:val="left"/>
      <w:pPr>
        <w:ind w:left="3279" w:hanging="176"/>
      </w:pPr>
      <w:rPr>
        <w:rFonts w:hint="default"/>
        <w:lang w:val="ru-RU" w:eastAsia="en-US" w:bidi="ar-SA"/>
      </w:rPr>
    </w:lvl>
    <w:lvl w:ilvl="8" w:tplc="822AF244">
      <w:numFmt w:val="bullet"/>
      <w:lvlText w:val="•"/>
      <w:lvlJc w:val="left"/>
      <w:pPr>
        <w:ind w:left="3708" w:hanging="176"/>
      </w:pPr>
      <w:rPr>
        <w:rFonts w:hint="default"/>
        <w:lang w:val="ru-RU" w:eastAsia="en-US" w:bidi="ar-SA"/>
      </w:rPr>
    </w:lvl>
  </w:abstractNum>
  <w:abstractNum w:abstractNumId="12">
    <w:nsid w:val="2BEC2C4F"/>
    <w:multiLevelType w:val="hybridMultilevel"/>
    <w:tmpl w:val="AAF2A19E"/>
    <w:lvl w:ilvl="0" w:tplc="849E3B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7E2E3F"/>
    <w:multiLevelType w:val="hybridMultilevel"/>
    <w:tmpl w:val="E99248DA"/>
    <w:lvl w:ilvl="0" w:tplc="293EA82C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AC4A42C">
      <w:numFmt w:val="bullet"/>
      <w:lvlText w:val="•"/>
      <w:lvlJc w:val="left"/>
      <w:pPr>
        <w:ind w:left="793" w:hanging="284"/>
      </w:pPr>
      <w:rPr>
        <w:rFonts w:hint="default"/>
        <w:lang w:val="ru-RU" w:eastAsia="en-US" w:bidi="ar-SA"/>
      </w:rPr>
    </w:lvl>
    <w:lvl w:ilvl="2" w:tplc="DDDAB558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3" w:tplc="61EADC54">
      <w:numFmt w:val="bullet"/>
      <w:lvlText w:val="•"/>
      <w:lvlJc w:val="left"/>
      <w:pPr>
        <w:ind w:left="1619" w:hanging="284"/>
      </w:pPr>
      <w:rPr>
        <w:rFonts w:hint="default"/>
        <w:lang w:val="ru-RU" w:eastAsia="en-US" w:bidi="ar-SA"/>
      </w:rPr>
    </w:lvl>
    <w:lvl w:ilvl="4" w:tplc="26700C54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5" w:tplc="57FE435A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4ADE7EA4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7" w:tplc="C25821B2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8" w:tplc="00E8FAE4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</w:abstractNum>
  <w:abstractNum w:abstractNumId="14">
    <w:nsid w:val="56F427A5"/>
    <w:multiLevelType w:val="hybridMultilevel"/>
    <w:tmpl w:val="3266DE50"/>
    <w:lvl w:ilvl="0" w:tplc="5B22BEA4">
      <w:numFmt w:val="bullet"/>
      <w:lvlText w:val="–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25FE0">
      <w:numFmt w:val="bullet"/>
      <w:lvlText w:val="•"/>
      <w:lvlJc w:val="left"/>
      <w:pPr>
        <w:ind w:left="786" w:hanging="236"/>
      </w:pPr>
      <w:rPr>
        <w:rFonts w:hint="default"/>
        <w:lang w:val="ru-RU" w:eastAsia="en-US" w:bidi="ar-SA"/>
      </w:rPr>
    </w:lvl>
    <w:lvl w:ilvl="2" w:tplc="6C86E1D8">
      <w:numFmt w:val="bullet"/>
      <w:lvlText w:val="•"/>
      <w:lvlJc w:val="left"/>
      <w:pPr>
        <w:ind w:left="1472" w:hanging="236"/>
      </w:pPr>
      <w:rPr>
        <w:rFonts w:hint="default"/>
        <w:lang w:val="ru-RU" w:eastAsia="en-US" w:bidi="ar-SA"/>
      </w:rPr>
    </w:lvl>
    <w:lvl w:ilvl="3" w:tplc="A240FB76">
      <w:numFmt w:val="bullet"/>
      <w:lvlText w:val="•"/>
      <w:lvlJc w:val="left"/>
      <w:pPr>
        <w:ind w:left="2158" w:hanging="236"/>
      </w:pPr>
      <w:rPr>
        <w:rFonts w:hint="default"/>
        <w:lang w:val="ru-RU" w:eastAsia="en-US" w:bidi="ar-SA"/>
      </w:rPr>
    </w:lvl>
    <w:lvl w:ilvl="4" w:tplc="867A76F0">
      <w:numFmt w:val="bullet"/>
      <w:lvlText w:val="•"/>
      <w:lvlJc w:val="left"/>
      <w:pPr>
        <w:ind w:left="2845" w:hanging="236"/>
      </w:pPr>
      <w:rPr>
        <w:rFonts w:hint="default"/>
        <w:lang w:val="ru-RU" w:eastAsia="en-US" w:bidi="ar-SA"/>
      </w:rPr>
    </w:lvl>
    <w:lvl w:ilvl="5" w:tplc="3D10E76A">
      <w:numFmt w:val="bullet"/>
      <w:lvlText w:val="•"/>
      <w:lvlJc w:val="left"/>
      <w:pPr>
        <w:ind w:left="3531" w:hanging="236"/>
      </w:pPr>
      <w:rPr>
        <w:rFonts w:hint="default"/>
        <w:lang w:val="ru-RU" w:eastAsia="en-US" w:bidi="ar-SA"/>
      </w:rPr>
    </w:lvl>
    <w:lvl w:ilvl="6" w:tplc="81D8C06A">
      <w:numFmt w:val="bullet"/>
      <w:lvlText w:val="•"/>
      <w:lvlJc w:val="left"/>
      <w:pPr>
        <w:ind w:left="4217" w:hanging="236"/>
      </w:pPr>
      <w:rPr>
        <w:rFonts w:hint="default"/>
        <w:lang w:val="ru-RU" w:eastAsia="en-US" w:bidi="ar-SA"/>
      </w:rPr>
    </w:lvl>
    <w:lvl w:ilvl="7" w:tplc="2B9A35DA">
      <w:numFmt w:val="bullet"/>
      <w:lvlText w:val="•"/>
      <w:lvlJc w:val="left"/>
      <w:pPr>
        <w:ind w:left="4904" w:hanging="236"/>
      </w:pPr>
      <w:rPr>
        <w:rFonts w:hint="default"/>
        <w:lang w:val="ru-RU" w:eastAsia="en-US" w:bidi="ar-SA"/>
      </w:rPr>
    </w:lvl>
    <w:lvl w:ilvl="8" w:tplc="3662B5A4">
      <w:numFmt w:val="bullet"/>
      <w:lvlText w:val="•"/>
      <w:lvlJc w:val="left"/>
      <w:pPr>
        <w:ind w:left="5590" w:hanging="236"/>
      </w:pPr>
      <w:rPr>
        <w:rFonts w:hint="default"/>
        <w:lang w:val="ru-RU" w:eastAsia="en-US" w:bidi="ar-SA"/>
      </w:rPr>
    </w:lvl>
  </w:abstractNum>
  <w:abstractNum w:abstractNumId="15">
    <w:nsid w:val="59A66DE9"/>
    <w:multiLevelType w:val="hybridMultilevel"/>
    <w:tmpl w:val="A478FAC0"/>
    <w:lvl w:ilvl="0" w:tplc="42DC7E0E">
      <w:start w:val="1"/>
      <w:numFmt w:val="decimal"/>
      <w:lvlText w:val="%1."/>
      <w:lvlJc w:val="left"/>
      <w:pPr>
        <w:ind w:left="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C02A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38E4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5096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020B2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EC673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BCC4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81B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B890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5F0664C"/>
    <w:multiLevelType w:val="hybridMultilevel"/>
    <w:tmpl w:val="975AEB5C"/>
    <w:lvl w:ilvl="0" w:tplc="DB4ED814">
      <w:numFmt w:val="bullet"/>
      <w:lvlText w:val=""/>
      <w:lvlJc w:val="left"/>
      <w:pPr>
        <w:ind w:left="282" w:hanging="1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A7A02F8">
      <w:numFmt w:val="bullet"/>
      <w:lvlText w:val="•"/>
      <w:lvlJc w:val="left"/>
      <w:pPr>
        <w:ind w:left="708" w:hanging="176"/>
      </w:pPr>
      <w:rPr>
        <w:rFonts w:hint="default"/>
        <w:lang w:val="ru-RU" w:eastAsia="en-US" w:bidi="ar-SA"/>
      </w:rPr>
    </w:lvl>
    <w:lvl w:ilvl="2" w:tplc="62B66088">
      <w:numFmt w:val="bullet"/>
      <w:lvlText w:val="•"/>
      <w:lvlJc w:val="left"/>
      <w:pPr>
        <w:ind w:left="1137" w:hanging="176"/>
      </w:pPr>
      <w:rPr>
        <w:rFonts w:hint="default"/>
        <w:lang w:val="ru-RU" w:eastAsia="en-US" w:bidi="ar-SA"/>
      </w:rPr>
    </w:lvl>
    <w:lvl w:ilvl="3" w:tplc="947A6F94">
      <w:numFmt w:val="bullet"/>
      <w:lvlText w:val="•"/>
      <w:lvlJc w:val="left"/>
      <w:pPr>
        <w:ind w:left="1565" w:hanging="176"/>
      </w:pPr>
      <w:rPr>
        <w:rFonts w:hint="default"/>
        <w:lang w:val="ru-RU" w:eastAsia="en-US" w:bidi="ar-SA"/>
      </w:rPr>
    </w:lvl>
    <w:lvl w:ilvl="4" w:tplc="F3C42D0E">
      <w:numFmt w:val="bullet"/>
      <w:lvlText w:val="•"/>
      <w:lvlJc w:val="left"/>
      <w:pPr>
        <w:ind w:left="1994" w:hanging="176"/>
      </w:pPr>
      <w:rPr>
        <w:rFonts w:hint="default"/>
        <w:lang w:val="ru-RU" w:eastAsia="en-US" w:bidi="ar-SA"/>
      </w:rPr>
    </w:lvl>
    <w:lvl w:ilvl="5" w:tplc="D17075B0">
      <w:numFmt w:val="bullet"/>
      <w:lvlText w:val="•"/>
      <w:lvlJc w:val="left"/>
      <w:pPr>
        <w:ind w:left="2422" w:hanging="176"/>
      </w:pPr>
      <w:rPr>
        <w:rFonts w:hint="default"/>
        <w:lang w:val="ru-RU" w:eastAsia="en-US" w:bidi="ar-SA"/>
      </w:rPr>
    </w:lvl>
    <w:lvl w:ilvl="6" w:tplc="50FE9AB6">
      <w:numFmt w:val="bullet"/>
      <w:lvlText w:val="•"/>
      <w:lvlJc w:val="left"/>
      <w:pPr>
        <w:ind w:left="2851" w:hanging="176"/>
      </w:pPr>
      <w:rPr>
        <w:rFonts w:hint="default"/>
        <w:lang w:val="ru-RU" w:eastAsia="en-US" w:bidi="ar-SA"/>
      </w:rPr>
    </w:lvl>
    <w:lvl w:ilvl="7" w:tplc="B2AAD9BE">
      <w:numFmt w:val="bullet"/>
      <w:lvlText w:val="•"/>
      <w:lvlJc w:val="left"/>
      <w:pPr>
        <w:ind w:left="3279" w:hanging="176"/>
      </w:pPr>
      <w:rPr>
        <w:rFonts w:hint="default"/>
        <w:lang w:val="ru-RU" w:eastAsia="en-US" w:bidi="ar-SA"/>
      </w:rPr>
    </w:lvl>
    <w:lvl w:ilvl="8" w:tplc="E72AC7D8">
      <w:numFmt w:val="bullet"/>
      <w:lvlText w:val="•"/>
      <w:lvlJc w:val="left"/>
      <w:pPr>
        <w:ind w:left="3708" w:hanging="176"/>
      </w:pPr>
      <w:rPr>
        <w:rFonts w:hint="default"/>
        <w:lang w:val="ru-RU" w:eastAsia="en-US" w:bidi="ar-SA"/>
      </w:rPr>
    </w:lvl>
  </w:abstractNum>
  <w:abstractNum w:abstractNumId="17">
    <w:nsid w:val="6F3D543D"/>
    <w:multiLevelType w:val="hybridMultilevel"/>
    <w:tmpl w:val="CEAE74C8"/>
    <w:lvl w:ilvl="0" w:tplc="76028B7C">
      <w:numFmt w:val="bullet"/>
      <w:lvlText w:val=""/>
      <w:lvlJc w:val="left"/>
      <w:pPr>
        <w:ind w:left="386" w:hanging="28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7260302">
      <w:numFmt w:val="bullet"/>
      <w:lvlText w:val="•"/>
      <w:lvlJc w:val="left"/>
      <w:pPr>
        <w:ind w:left="793" w:hanging="284"/>
      </w:pPr>
      <w:rPr>
        <w:rFonts w:hint="default"/>
        <w:lang w:val="ru-RU" w:eastAsia="en-US" w:bidi="ar-SA"/>
      </w:rPr>
    </w:lvl>
    <w:lvl w:ilvl="2" w:tplc="DA7A21B6">
      <w:numFmt w:val="bullet"/>
      <w:lvlText w:val="•"/>
      <w:lvlJc w:val="left"/>
      <w:pPr>
        <w:ind w:left="1206" w:hanging="284"/>
      </w:pPr>
      <w:rPr>
        <w:rFonts w:hint="default"/>
        <w:lang w:val="ru-RU" w:eastAsia="en-US" w:bidi="ar-SA"/>
      </w:rPr>
    </w:lvl>
    <w:lvl w:ilvl="3" w:tplc="88CC7ECA">
      <w:numFmt w:val="bullet"/>
      <w:lvlText w:val="•"/>
      <w:lvlJc w:val="left"/>
      <w:pPr>
        <w:ind w:left="1619" w:hanging="284"/>
      </w:pPr>
      <w:rPr>
        <w:rFonts w:hint="default"/>
        <w:lang w:val="ru-RU" w:eastAsia="en-US" w:bidi="ar-SA"/>
      </w:rPr>
    </w:lvl>
    <w:lvl w:ilvl="4" w:tplc="B186DD52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5" w:tplc="3FC6E9CA">
      <w:numFmt w:val="bullet"/>
      <w:lvlText w:val="•"/>
      <w:lvlJc w:val="left"/>
      <w:pPr>
        <w:ind w:left="2446" w:hanging="284"/>
      </w:pPr>
      <w:rPr>
        <w:rFonts w:hint="default"/>
        <w:lang w:val="ru-RU" w:eastAsia="en-US" w:bidi="ar-SA"/>
      </w:rPr>
    </w:lvl>
    <w:lvl w:ilvl="6" w:tplc="723861BE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7" w:tplc="3AD6A706">
      <w:numFmt w:val="bullet"/>
      <w:lvlText w:val="•"/>
      <w:lvlJc w:val="left"/>
      <w:pPr>
        <w:ind w:left="3272" w:hanging="284"/>
      </w:pPr>
      <w:rPr>
        <w:rFonts w:hint="default"/>
        <w:lang w:val="ru-RU" w:eastAsia="en-US" w:bidi="ar-SA"/>
      </w:rPr>
    </w:lvl>
    <w:lvl w:ilvl="8" w:tplc="1B944E64">
      <w:numFmt w:val="bullet"/>
      <w:lvlText w:val="•"/>
      <w:lvlJc w:val="left"/>
      <w:pPr>
        <w:ind w:left="3685" w:hanging="284"/>
      </w:pPr>
      <w:rPr>
        <w:rFonts w:hint="default"/>
        <w:lang w:val="ru-RU" w:eastAsia="en-US" w:bidi="ar-SA"/>
      </w:rPr>
    </w:lvl>
  </w:abstractNum>
  <w:abstractNum w:abstractNumId="18">
    <w:nsid w:val="75EB0B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5F1FB1"/>
    <w:multiLevelType w:val="hybridMultilevel"/>
    <w:tmpl w:val="226E4DC2"/>
    <w:lvl w:ilvl="0" w:tplc="8128447E">
      <w:start w:val="1"/>
      <w:numFmt w:val="decimal"/>
      <w:lvlText w:val="%1."/>
      <w:lvlJc w:val="left"/>
      <w:pPr>
        <w:ind w:left="4183" w:hanging="4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AB28C10">
      <w:start w:val="1"/>
      <w:numFmt w:val="decimal"/>
      <w:lvlText w:val="%2."/>
      <w:lvlJc w:val="left"/>
      <w:pPr>
        <w:ind w:left="602" w:hanging="5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2586514">
      <w:numFmt w:val="bullet"/>
      <w:lvlText w:val="•"/>
      <w:lvlJc w:val="left"/>
      <w:pPr>
        <w:ind w:left="4867" w:hanging="516"/>
      </w:pPr>
      <w:rPr>
        <w:rFonts w:hint="default"/>
        <w:lang w:val="ru-RU" w:eastAsia="en-US" w:bidi="ar-SA"/>
      </w:rPr>
    </w:lvl>
    <w:lvl w:ilvl="3" w:tplc="37F28E84">
      <w:numFmt w:val="bullet"/>
      <w:lvlText w:val="•"/>
      <w:lvlJc w:val="left"/>
      <w:pPr>
        <w:ind w:left="5554" w:hanging="516"/>
      </w:pPr>
      <w:rPr>
        <w:rFonts w:hint="default"/>
        <w:lang w:val="ru-RU" w:eastAsia="en-US" w:bidi="ar-SA"/>
      </w:rPr>
    </w:lvl>
    <w:lvl w:ilvl="4" w:tplc="DCA09F24">
      <w:numFmt w:val="bullet"/>
      <w:lvlText w:val="•"/>
      <w:lvlJc w:val="left"/>
      <w:pPr>
        <w:ind w:left="6242" w:hanging="516"/>
      </w:pPr>
      <w:rPr>
        <w:rFonts w:hint="default"/>
        <w:lang w:val="ru-RU" w:eastAsia="en-US" w:bidi="ar-SA"/>
      </w:rPr>
    </w:lvl>
    <w:lvl w:ilvl="5" w:tplc="C960DD24">
      <w:numFmt w:val="bullet"/>
      <w:lvlText w:val="•"/>
      <w:lvlJc w:val="left"/>
      <w:pPr>
        <w:ind w:left="6929" w:hanging="516"/>
      </w:pPr>
      <w:rPr>
        <w:rFonts w:hint="default"/>
        <w:lang w:val="ru-RU" w:eastAsia="en-US" w:bidi="ar-SA"/>
      </w:rPr>
    </w:lvl>
    <w:lvl w:ilvl="6" w:tplc="6F0C775A">
      <w:numFmt w:val="bullet"/>
      <w:lvlText w:val="•"/>
      <w:lvlJc w:val="left"/>
      <w:pPr>
        <w:ind w:left="7616" w:hanging="516"/>
      </w:pPr>
      <w:rPr>
        <w:rFonts w:hint="default"/>
        <w:lang w:val="ru-RU" w:eastAsia="en-US" w:bidi="ar-SA"/>
      </w:rPr>
    </w:lvl>
    <w:lvl w:ilvl="7" w:tplc="3D1E1488">
      <w:numFmt w:val="bullet"/>
      <w:lvlText w:val="•"/>
      <w:lvlJc w:val="left"/>
      <w:pPr>
        <w:ind w:left="8304" w:hanging="516"/>
      </w:pPr>
      <w:rPr>
        <w:rFonts w:hint="default"/>
        <w:lang w:val="ru-RU" w:eastAsia="en-US" w:bidi="ar-SA"/>
      </w:rPr>
    </w:lvl>
    <w:lvl w:ilvl="8" w:tplc="ED3254DE">
      <w:numFmt w:val="bullet"/>
      <w:lvlText w:val="•"/>
      <w:lvlJc w:val="left"/>
      <w:pPr>
        <w:ind w:left="8991" w:hanging="516"/>
      </w:pPr>
      <w:rPr>
        <w:rFonts w:hint="default"/>
        <w:lang w:val="ru-RU" w:eastAsia="en-US" w:bidi="ar-SA"/>
      </w:rPr>
    </w:lvl>
  </w:abstractNum>
  <w:abstractNum w:abstractNumId="20">
    <w:nsid w:val="79504D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9"/>
  </w:num>
  <w:num w:numId="5">
    <w:abstractNumId w:val="20"/>
  </w:num>
  <w:num w:numId="6">
    <w:abstractNumId w:val="9"/>
  </w:num>
  <w:num w:numId="7">
    <w:abstractNumId w:val="2"/>
  </w:num>
  <w:num w:numId="8">
    <w:abstractNumId w:val="1"/>
  </w:num>
  <w:num w:numId="9">
    <w:abstractNumId w:val="18"/>
  </w:num>
  <w:num w:numId="10">
    <w:abstractNumId w:val="13"/>
  </w:num>
  <w:num w:numId="11">
    <w:abstractNumId w:val="3"/>
  </w:num>
  <w:num w:numId="12">
    <w:abstractNumId w:val="11"/>
  </w:num>
  <w:num w:numId="13">
    <w:abstractNumId w:val="17"/>
  </w:num>
  <w:num w:numId="14">
    <w:abstractNumId w:val="16"/>
  </w:num>
  <w:num w:numId="15">
    <w:abstractNumId w:val="6"/>
  </w:num>
  <w:num w:numId="16">
    <w:abstractNumId w:val="0"/>
  </w:num>
  <w:num w:numId="17">
    <w:abstractNumId w:val="12"/>
  </w:num>
  <w:num w:numId="18">
    <w:abstractNumId w:val="8"/>
  </w:num>
  <w:num w:numId="19">
    <w:abstractNumId w:val="7"/>
  </w:num>
  <w:num w:numId="20">
    <w:abstractNumId w:val="5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85B"/>
    <w:rsid w:val="000060F5"/>
    <w:rsid w:val="00052BDA"/>
    <w:rsid w:val="000A585B"/>
    <w:rsid w:val="000C4A45"/>
    <w:rsid w:val="000D4A9D"/>
    <w:rsid w:val="000F2128"/>
    <w:rsid w:val="000F46A6"/>
    <w:rsid w:val="00127068"/>
    <w:rsid w:val="00153634"/>
    <w:rsid w:val="001902AF"/>
    <w:rsid w:val="00197BB5"/>
    <w:rsid w:val="001B1FEC"/>
    <w:rsid w:val="001C24D1"/>
    <w:rsid w:val="001C588D"/>
    <w:rsid w:val="002018CA"/>
    <w:rsid w:val="0021796C"/>
    <w:rsid w:val="00256170"/>
    <w:rsid w:val="00264C71"/>
    <w:rsid w:val="00293798"/>
    <w:rsid w:val="002A0D27"/>
    <w:rsid w:val="003214C3"/>
    <w:rsid w:val="00354D68"/>
    <w:rsid w:val="003B6EC7"/>
    <w:rsid w:val="003D691A"/>
    <w:rsid w:val="00464A9F"/>
    <w:rsid w:val="00465AC5"/>
    <w:rsid w:val="004731DB"/>
    <w:rsid w:val="004A2A56"/>
    <w:rsid w:val="004C7FD5"/>
    <w:rsid w:val="004E6513"/>
    <w:rsid w:val="005239BB"/>
    <w:rsid w:val="0057624C"/>
    <w:rsid w:val="005A12CF"/>
    <w:rsid w:val="006358CF"/>
    <w:rsid w:val="00661FE1"/>
    <w:rsid w:val="00664C21"/>
    <w:rsid w:val="00666066"/>
    <w:rsid w:val="006A25DD"/>
    <w:rsid w:val="006C3B7F"/>
    <w:rsid w:val="006F24F0"/>
    <w:rsid w:val="006F5926"/>
    <w:rsid w:val="00732901"/>
    <w:rsid w:val="007A6CA4"/>
    <w:rsid w:val="00806B32"/>
    <w:rsid w:val="00835B9B"/>
    <w:rsid w:val="008503E3"/>
    <w:rsid w:val="00870EA5"/>
    <w:rsid w:val="00897A02"/>
    <w:rsid w:val="008D7ABB"/>
    <w:rsid w:val="00952E04"/>
    <w:rsid w:val="0095704A"/>
    <w:rsid w:val="0096154E"/>
    <w:rsid w:val="0097201A"/>
    <w:rsid w:val="00972D4C"/>
    <w:rsid w:val="009D4AD9"/>
    <w:rsid w:val="009D5D13"/>
    <w:rsid w:val="009F7744"/>
    <w:rsid w:val="00A248A2"/>
    <w:rsid w:val="00A6088C"/>
    <w:rsid w:val="00A71A8D"/>
    <w:rsid w:val="00A832A8"/>
    <w:rsid w:val="00A90269"/>
    <w:rsid w:val="00AA569A"/>
    <w:rsid w:val="00AD052A"/>
    <w:rsid w:val="00AD136F"/>
    <w:rsid w:val="00AE7A39"/>
    <w:rsid w:val="00B64926"/>
    <w:rsid w:val="00BB4023"/>
    <w:rsid w:val="00BE4746"/>
    <w:rsid w:val="00C02573"/>
    <w:rsid w:val="00C0479C"/>
    <w:rsid w:val="00C079D8"/>
    <w:rsid w:val="00C13E47"/>
    <w:rsid w:val="00C16137"/>
    <w:rsid w:val="00C6575A"/>
    <w:rsid w:val="00C71A10"/>
    <w:rsid w:val="00C924A4"/>
    <w:rsid w:val="00C95FCD"/>
    <w:rsid w:val="00D17AB0"/>
    <w:rsid w:val="00D40212"/>
    <w:rsid w:val="00D874B3"/>
    <w:rsid w:val="00D97631"/>
    <w:rsid w:val="00DA2DE0"/>
    <w:rsid w:val="00DC47F4"/>
    <w:rsid w:val="00EC3733"/>
    <w:rsid w:val="00F04BB1"/>
    <w:rsid w:val="00F06001"/>
    <w:rsid w:val="00F32230"/>
    <w:rsid w:val="00F34078"/>
    <w:rsid w:val="00F45DCE"/>
    <w:rsid w:val="00F75C96"/>
    <w:rsid w:val="00F865CD"/>
    <w:rsid w:val="00FC2876"/>
    <w:rsid w:val="00FD31DD"/>
    <w:rsid w:val="00FF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37"/>
  </w:style>
  <w:style w:type="paragraph" w:styleId="1">
    <w:name w:val="heading 1"/>
    <w:basedOn w:val="a"/>
    <w:next w:val="a"/>
    <w:link w:val="10"/>
    <w:uiPriority w:val="9"/>
    <w:qFormat/>
    <w:rsid w:val="003B6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E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329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E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7FD5"/>
  </w:style>
  <w:style w:type="paragraph" w:styleId="a5">
    <w:name w:val="footer"/>
    <w:basedOn w:val="a"/>
    <w:link w:val="a6"/>
    <w:uiPriority w:val="99"/>
    <w:unhideWhenUsed/>
    <w:rsid w:val="004C7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7FD5"/>
  </w:style>
  <w:style w:type="paragraph" w:styleId="a7">
    <w:name w:val="Body Text"/>
    <w:basedOn w:val="a"/>
    <w:link w:val="a8"/>
    <w:uiPriority w:val="1"/>
    <w:qFormat/>
    <w:rsid w:val="008503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8503E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503E3"/>
    <w:pPr>
      <w:widowControl w:val="0"/>
      <w:autoSpaceDE w:val="0"/>
      <w:autoSpaceDN w:val="0"/>
      <w:spacing w:after="0" w:line="240" w:lineRule="auto"/>
      <w:ind w:left="1058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</w:rPr>
  </w:style>
  <w:style w:type="paragraph" w:styleId="a9">
    <w:name w:val="List Paragraph"/>
    <w:basedOn w:val="a"/>
    <w:uiPriority w:val="1"/>
    <w:qFormat/>
    <w:rsid w:val="00B64926"/>
    <w:pPr>
      <w:ind w:left="720"/>
      <w:contextualSpacing/>
    </w:pPr>
  </w:style>
  <w:style w:type="character" w:styleId="aa">
    <w:name w:val="Strong"/>
    <w:uiPriority w:val="22"/>
    <w:qFormat/>
    <w:rsid w:val="00B64926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835B9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35B9B"/>
    <w:pPr>
      <w:widowControl w:val="0"/>
      <w:autoSpaceDE w:val="0"/>
      <w:autoSpaceDN w:val="0"/>
      <w:spacing w:after="0" w:line="240" w:lineRule="auto"/>
      <w:ind w:left="107"/>
      <w:jc w:val="both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7329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b">
    <w:name w:val="Normal (Web)"/>
    <w:basedOn w:val="a"/>
    <w:uiPriority w:val="99"/>
    <w:semiHidden/>
    <w:unhideWhenUsed/>
    <w:rsid w:val="00732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53634"/>
    <w:rPr>
      <w:color w:val="0563C1" w:themeColor="hyperlink"/>
      <w:u w:val="single"/>
    </w:rPr>
  </w:style>
  <w:style w:type="character" w:styleId="ad">
    <w:name w:val="Emphasis"/>
    <w:basedOn w:val="a0"/>
    <w:uiPriority w:val="20"/>
    <w:qFormat/>
    <w:rsid w:val="00C0479C"/>
    <w:rPr>
      <w:i/>
      <w:iCs/>
    </w:rPr>
  </w:style>
  <w:style w:type="table" w:styleId="ae">
    <w:name w:val="Table Grid"/>
    <w:basedOn w:val="a1"/>
    <w:uiPriority w:val="59"/>
    <w:rsid w:val="00AD13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89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97A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6EC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B6E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B6EC7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0" Type="http://schemas.openxmlformats.org/officeDocument/2006/relationships/hyperlink" Target="https://shkolaporoshinskaya-r22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roschino83@mail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doughnut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strRef>
              <c:f>Лист1!$A$1:$A$8</c:f>
              <c:strCache>
                <c:ptCount val="8"/>
                <c:pt idx="0">
                  <c:v>Знание</c:v>
                </c:pt>
                <c:pt idx="1">
                  <c:v>Здоровье</c:v>
                </c:pt>
                <c:pt idx="2">
                  <c:v>Творчество</c:v>
                </c:pt>
                <c:pt idx="3">
                  <c:v>Воспитание</c:v>
                </c:pt>
                <c:pt idx="4">
                  <c:v>Профориентация</c:v>
                </c:pt>
                <c:pt idx="5">
                  <c:v>Учитель. Школьная команда</c:v>
                </c:pt>
                <c:pt idx="6">
                  <c:v>Образовательная среда</c:v>
                </c:pt>
                <c:pt idx="7">
                  <c:v>Школьный климат</c:v>
                </c:pt>
              </c:strCache>
            </c:strRef>
          </c:cat>
          <c:val>
            <c:numRef>
              <c:f>Лист1!$B$1:$B$8</c:f>
              <c:numCache>
                <c:formatCode>General</c:formatCode>
                <c:ptCount val="8"/>
                <c:pt idx="0">
                  <c:v>30</c:v>
                </c:pt>
                <c:pt idx="1">
                  <c:v>14</c:v>
                </c:pt>
                <c:pt idx="2">
                  <c:v>20</c:v>
                </c:pt>
                <c:pt idx="3">
                  <c:v>18</c:v>
                </c:pt>
                <c:pt idx="4">
                  <c:v>8</c:v>
                </c:pt>
                <c:pt idx="5">
                  <c:v>18</c:v>
                </c:pt>
                <c:pt idx="6">
                  <c:v>10</c:v>
                </c:pt>
                <c:pt idx="7">
                  <c:v>16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4965</Words>
  <Characters>28301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Озерки</dc:creator>
  <cp:keywords/>
  <dc:description/>
  <cp:lastModifiedBy>школа</cp:lastModifiedBy>
  <cp:revision>16</cp:revision>
  <cp:lastPrinted>2024-12-01T06:38:00Z</cp:lastPrinted>
  <dcterms:created xsi:type="dcterms:W3CDTF">2023-10-23T11:20:00Z</dcterms:created>
  <dcterms:modified xsi:type="dcterms:W3CDTF">2024-12-12T06:32:00Z</dcterms:modified>
</cp:coreProperties>
</file>